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85D" w:rsidRPr="00FE4571" w:rsidRDefault="00E1285D" w:rsidP="00E1285D">
      <w:pPr>
        <w:pStyle w:val="ad"/>
        <w:tabs>
          <w:tab w:val="left" w:pos="709"/>
        </w:tabs>
        <w:spacing w:before="71"/>
        <w:ind w:firstLine="567"/>
        <w:jc w:val="center"/>
        <w:rPr>
          <w:rFonts w:ascii="Times New Roman" w:hAnsi="Times New Roman" w:cs="Times New Roman"/>
          <w:b/>
          <w:color w:val="000000" w:themeColor="text1"/>
          <w:sz w:val="22"/>
          <w:szCs w:val="22"/>
          <w:lang w:val="ru-RU"/>
        </w:rPr>
      </w:pPr>
      <w:r w:rsidRPr="00FE4571">
        <w:rPr>
          <w:rFonts w:ascii="Times New Roman" w:hAnsi="Times New Roman" w:cs="Times New Roman"/>
          <w:b/>
          <w:color w:val="000000" w:themeColor="text1"/>
          <w:sz w:val="22"/>
          <w:szCs w:val="22"/>
          <w:lang w:val="ru-RU"/>
        </w:rPr>
        <w:t>ОРГАНИЗАЦИОННЫЙРАЗДЕЛ</w:t>
      </w:r>
    </w:p>
    <w:p w:rsidR="00E1285D" w:rsidRDefault="00E1285D" w:rsidP="00E1285D">
      <w:pPr>
        <w:pStyle w:val="ad"/>
        <w:tabs>
          <w:tab w:val="left" w:pos="709"/>
        </w:tabs>
        <w:spacing w:before="71"/>
        <w:ind w:left="0" w:right="0" w:firstLine="567"/>
        <w:jc w:val="center"/>
        <w:rPr>
          <w:rFonts w:ascii="Times New Roman" w:hAnsi="Times New Roman" w:cs="Times New Roman"/>
          <w:b/>
          <w:color w:val="000000" w:themeColor="text1"/>
          <w:sz w:val="22"/>
          <w:szCs w:val="22"/>
          <w:lang w:val="ru-RU"/>
        </w:rPr>
      </w:pPr>
      <w:r w:rsidRPr="00FE4571">
        <w:rPr>
          <w:rFonts w:ascii="Times New Roman" w:hAnsi="Times New Roman" w:cs="Times New Roman"/>
          <w:b/>
          <w:color w:val="000000" w:themeColor="text1"/>
          <w:sz w:val="22"/>
          <w:szCs w:val="22"/>
          <w:lang w:val="ru-RU"/>
        </w:rPr>
        <w:t>3.1. УЧЕБНЫЙ ПЛАН НАЧАЛЬНОГО ОБЩЕГО ОБРАЗОВАНИЯ</w:t>
      </w:r>
    </w:p>
    <w:p w:rsidR="00E1285D" w:rsidRPr="00FE4571" w:rsidRDefault="00E1285D" w:rsidP="00E1285D">
      <w:pPr>
        <w:pStyle w:val="ad"/>
        <w:tabs>
          <w:tab w:val="left" w:pos="709"/>
        </w:tabs>
        <w:spacing w:before="71"/>
        <w:ind w:left="0" w:right="0" w:firstLine="567"/>
        <w:jc w:val="center"/>
        <w:rPr>
          <w:rFonts w:ascii="Times New Roman" w:hAnsi="Times New Roman" w:cs="Times New Roman"/>
          <w:b/>
          <w:color w:val="000000" w:themeColor="text1"/>
          <w:sz w:val="22"/>
          <w:szCs w:val="22"/>
          <w:lang w:val="ru-RU"/>
        </w:rPr>
      </w:pPr>
    </w:p>
    <w:p w:rsidR="00613F43" w:rsidRPr="00370C39" w:rsidRDefault="0030678A"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Учебный план начального общего образования</w:t>
      </w:r>
      <w:r w:rsidR="00B4505C">
        <w:rPr>
          <w:rStyle w:val="markedcontent"/>
          <w:rFonts w:asciiTheme="majorBidi" w:hAnsiTheme="majorBidi" w:cstheme="majorBidi"/>
          <w:sz w:val="24"/>
          <w:szCs w:val="24"/>
        </w:rPr>
        <w:t xml:space="preserve"> Муниципального бюджетного общеобразовательного учреждения</w:t>
      </w:r>
      <w:r w:rsidR="00B645AA" w:rsidRPr="00370C39">
        <w:rPr>
          <w:rStyle w:val="markedcontent"/>
          <w:rFonts w:asciiTheme="majorBidi" w:hAnsiTheme="majorBidi" w:cstheme="majorBidi"/>
          <w:sz w:val="24"/>
          <w:szCs w:val="24"/>
        </w:rPr>
        <w:t xml:space="preserve"> "Переборская основная общеобразовательная школа"</w:t>
      </w:r>
      <w:r w:rsidR="00B645AA" w:rsidRPr="00370C39">
        <w:rPr>
          <w:rFonts w:asciiTheme="majorBidi" w:hAnsiTheme="majorBidi" w:cstheme="majorBidi"/>
          <w:sz w:val="24"/>
          <w:szCs w:val="24"/>
        </w:rPr>
        <w:t xml:space="preserve"> </w:t>
      </w:r>
      <w:r w:rsidRPr="00370C39">
        <w:rPr>
          <w:rStyle w:val="markedcontent"/>
          <w:rFonts w:asciiTheme="majorBidi" w:hAnsiTheme="majorBidi" w:cstheme="majorBidi"/>
          <w:sz w:val="24"/>
          <w:szCs w:val="24"/>
        </w:rPr>
        <w:t>(далее - учебный план) для 1-4 классов, реализующих</w:t>
      </w:r>
      <w:r w:rsidR="00EA1496" w:rsidRPr="00370C39">
        <w:rPr>
          <w:rStyle w:val="markedcontent"/>
          <w:rFonts w:asciiTheme="majorBidi" w:hAnsiTheme="majorBidi" w:cstheme="majorBidi"/>
          <w:sz w:val="24"/>
          <w:szCs w:val="24"/>
        </w:rPr>
        <w:t xml:space="preserve"> </w:t>
      </w:r>
      <w:r w:rsidRPr="00370C39">
        <w:rPr>
          <w:rStyle w:val="markedcontent"/>
          <w:rFonts w:asciiTheme="majorBidi" w:hAnsiTheme="majorBidi" w:cstheme="majorBidi"/>
          <w:sz w:val="24"/>
          <w:szCs w:val="24"/>
        </w:rPr>
        <w:t>основную образовательную программу начального общего образования, соответствующ</w:t>
      </w:r>
      <w:r w:rsidR="001B1213" w:rsidRPr="00370C39">
        <w:rPr>
          <w:rStyle w:val="markedcontent"/>
          <w:rFonts w:asciiTheme="majorBidi" w:hAnsiTheme="majorBidi" w:cstheme="majorBidi"/>
          <w:sz w:val="24"/>
          <w:szCs w:val="24"/>
        </w:rPr>
        <w:t>ую</w:t>
      </w:r>
      <w:r w:rsidRPr="00370C39">
        <w:rPr>
          <w:rStyle w:val="markedcontent"/>
          <w:rFonts w:asciiTheme="majorBidi" w:hAnsiTheme="majorBidi" w:cstheme="majorBidi"/>
          <w:sz w:val="24"/>
          <w:szCs w:val="24"/>
        </w:rPr>
        <w:t xml:space="preserve"> ФГОС НОО</w:t>
      </w:r>
      <w:r w:rsidR="00613F43" w:rsidRPr="00370C39">
        <w:rPr>
          <w:rStyle w:val="markedcontent"/>
          <w:rFonts w:asciiTheme="majorBidi" w:hAnsiTheme="majorBidi" w:cstheme="majorBidi"/>
          <w:sz w:val="24"/>
          <w:szCs w:val="24"/>
        </w:rPr>
        <w:t xml:space="preserve"> (приказ Министерства просвещения Российской Федерации от 31.05.2021 № 286 «Об утверждении федерального государственного образовательного стандарта нач</w:t>
      </w:r>
      <w:r w:rsidR="0031079C" w:rsidRPr="00370C39">
        <w:rPr>
          <w:rStyle w:val="markedcontent"/>
          <w:rFonts w:asciiTheme="majorBidi" w:hAnsiTheme="majorBidi" w:cstheme="majorBidi"/>
          <w:sz w:val="24"/>
          <w:szCs w:val="24"/>
        </w:rPr>
        <w:t>ального общего образования»)</w:t>
      </w:r>
      <w:r w:rsidRPr="00370C39">
        <w:rPr>
          <w:rStyle w:val="markedcontent"/>
          <w:rFonts w:asciiTheme="majorBidi" w:hAnsiTheme="majorBidi" w:cstheme="majorBidi"/>
          <w:sz w:val="24"/>
          <w:szCs w:val="24"/>
        </w:rPr>
        <w:t xml:space="preserve">, </w:t>
      </w:r>
      <w:r w:rsidR="00FC2435" w:rsidRPr="00370C39">
        <w:rPr>
          <w:rStyle w:val="markedcontent"/>
          <w:rFonts w:asciiTheme="majorBidi" w:hAnsiTheme="majorBidi" w:cstheme="majorBidi"/>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370C39" w:rsidRDefault="001A75C4"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Учебный план является частью образовательной программы</w:t>
      </w:r>
      <w:r w:rsidR="003C7983" w:rsidRPr="00370C39">
        <w:rPr>
          <w:rStyle w:val="markedcontent"/>
          <w:rFonts w:asciiTheme="majorBidi" w:hAnsiTheme="majorBidi" w:cstheme="majorBidi"/>
          <w:sz w:val="24"/>
          <w:szCs w:val="24"/>
        </w:rPr>
        <w:t xml:space="preserve"> </w:t>
      </w:r>
      <w:r w:rsidR="00B4505C">
        <w:rPr>
          <w:rStyle w:val="markedcontent"/>
          <w:rFonts w:asciiTheme="majorBidi" w:hAnsiTheme="majorBidi" w:cstheme="majorBidi"/>
          <w:sz w:val="24"/>
          <w:szCs w:val="24"/>
        </w:rPr>
        <w:t>Муниципального бюджетного общеобразовательного учреждения</w:t>
      </w:r>
      <w:r w:rsidR="00EE0C26" w:rsidRPr="00370C39">
        <w:rPr>
          <w:rStyle w:val="markedcontent"/>
          <w:rFonts w:asciiTheme="majorBidi" w:hAnsiTheme="majorBidi" w:cstheme="majorBidi"/>
          <w:sz w:val="24"/>
          <w:szCs w:val="24"/>
        </w:rPr>
        <w:t xml:space="preserve"> "Переборская основная общеобразовательная школа"</w:t>
      </w:r>
      <w:r w:rsidR="003C7983" w:rsidRPr="00370C39">
        <w:rPr>
          <w:rStyle w:val="markedcontent"/>
          <w:rFonts w:asciiTheme="majorBidi" w:hAnsiTheme="majorBidi" w:cstheme="majorBidi"/>
          <w:sz w:val="24"/>
          <w:szCs w:val="24"/>
        </w:rPr>
        <w:t>,</w:t>
      </w:r>
      <w:r w:rsidRPr="00370C39">
        <w:rPr>
          <w:rStyle w:val="markedcontent"/>
          <w:rFonts w:asciiTheme="majorBidi" w:hAnsiTheme="majorBidi" w:cstheme="majorBidi"/>
          <w:sz w:val="24"/>
          <w:szCs w:val="24"/>
        </w:rPr>
        <w:t xml:space="preserve"> разработанной в соответствии с ФГОС начального</w:t>
      </w:r>
      <w:r w:rsidR="003C7983" w:rsidRPr="00370C39">
        <w:rPr>
          <w:rStyle w:val="markedcontent"/>
          <w:rFonts w:asciiTheme="majorBidi" w:hAnsiTheme="majorBidi" w:cstheme="majorBidi"/>
          <w:sz w:val="24"/>
          <w:szCs w:val="24"/>
        </w:rPr>
        <w:t xml:space="preserve"> </w:t>
      </w:r>
      <w:r w:rsidRPr="00370C39">
        <w:rPr>
          <w:rStyle w:val="markedcontent"/>
          <w:rFonts w:asciiTheme="majorBidi" w:hAnsiTheme="majorBidi" w:cstheme="majorBidi"/>
          <w:sz w:val="24"/>
          <w:szCs w:val="24"/>
        </w:rPr>
        <w:t>общего образования</w:t>
      </w:r>
      <w:r w:rsidR="001B1213" w:rsidRPr="00370C39">
        <w:rPr>
          <w:rStyle w:val="markedcontent"/>
          <w:rFonts w:asciiTheme="majorBidi" w:hAnsiTheme="majorBidi" w:cstheme="majorBidi"/>
          <w:sz w:val="24"/>
          <w:szCs w:val="24"/>
        </w:rPr>
        <w:t>,</w:t>
      </w:r>
      <w:r w:rsidRPr="00370C39">
        <w:rPr>
          <w:rStyle w:val="markedcontent"/>
          <w:rFonts w:asciiTheme="majorBidi" w:hAnsiTheme="majorBidi" w:cstheme="majorBidi"/>
          <w:sz w:val="24"/>
          <w:szCs w:val="24"/>
        </w:rPr>
        <w:t xml:space="preserve"> с учетом </w:t>
      </w:r>
      <w:r w:rsidR="00BA56FA" w:rsidRPr="00370C39">
        <w:rPr>
          <w:rStyle w:val="markedcontent"/>
          <w:rFonts w:asciiTheme="majorBidi" w:hAnsiTheme="majorBidi" w:cstheme="majorBidi"/>
          <w:sz w:val="24"/>
          <w:szCs w:val="24"/>
        </w:rPr>
        <w:t xml:space="preserve">Федеральной </w:t>
      </w:r>
      <w:r w:rsidRPr="00370C39">
        <w:rPr>
          <w:rStyle w:val="markedcontent"/>
          <w:rFonts w:asciiTheme="majorBidi" w:hAnsiTheme="majorBidi" w:cstheme="majorBidi"/>
          <w:sz w:val="24"/>
          <w:szCs w:val="24"/>
        </w:rPr>
        <w:t>образовательн</w:t>
      </w:r>
      <w:r w:rsidR="00BA56FA" w:rsidRPr="00370C39">
        <w:rPr>
          <w:rStyle w:val="markedcontent"/>
          <w:rFonts w:asciiTheme="majorBidi" w:hAnsiTheme="majorBidi" w:cstheme="majorBidi"/>
          <w:sz w:val="24"/>
          <w:szCs w:val="24"/>
        </w:rPr>
        <w:t>ой</w:t>
      </w:r>
      <w:r w:rsidR="003C7983" w:rsidRPr="00370C39">
        <w:rPr>
          <w:rStyle w:val="markedcontent"/>
          <w:rFonts w:asciiTheme="majorBidi" w:hAnsiTheme="majorBidi" w:cstheme="majorBidi"/>
          <w:sz w:val="24"/>
          <w:szCs w:val="24"/>
        </w:rPr>
        <w:t xml:space="preserve"> </w:t>
      </w:r>
      <w:r w:rsidRPr="00370C39">
        <w:rPr>
          <w:rStyle w:val="markedcontent"/>
          <w:rFonts w:asciiTheme="majorBidi" w:hAnsiTheme="majorBidi" w:cstheme="majorBidi"/>
          <w:sz w:val="24"/>
          <w:szCs w:val="24"/>
        </w:rPr>
        <w:t>программ</w:t>
      </w:r>
      <w:r w:rsidR="00BA56FA" w:rsidRPr="00370C39">
        <w:rPr>
          <w:rStyle w:val="markedcontent"/>
          <w:rFonts w:asciiTheme="majorBidi" w:hAnsiTheme="majorBidi" w:cstheme="majorBidi"/>
          <w:sz w:val="24"/>
          <w:szCs w:val="24"/>
        </w:rPr>
        <w:t>ой</w:t>
      </w:r>
      <w:r w:rsidRPr="00370C39">
        <w:rPr>
          <w:rStyle w:val="markedcontent"/>
          <w:rFonts w:asciiTheme="majorBidi" w:hAnsiTheme="majorBidi" w:cstheme="majorBidi"/>
          <w:sz w:val="24"/>
          <w:szCs w:val="24"/>
        </w:rPr>
        <w:t xml:space="preserve"> начального общего образования</w:t>
      </w:r>
      <w:r w:rsidR="001B1213" w:rsidRPr="00370C39">
        <w:rPr>
          <w:rStyle w:val="markedcontent"/>
          <w:rFonts w:asciiTheme="majorBidi" w:hAnsiTheme="majorBidi" w:cstheme="majorBidi"/>
          <w:sz w:val="24"/>
          <w:szCs w:val="24"/>
        </w:rPr>
        <w:t>,</w:t>
      </w:r>
      <w:r w:rsidRPr="00370C39">
        <w:rPr>
          <w:rStyle w:val="markedcontent"/>
          <w:rFonts w:asciiTheme="majorBidi" w:hAnsiTheme="majorBidi" w:cstheme="majorBidi"/>
          <w:sz w:val="24"/>
          <w:szCs w:val="24"/>
        </w:rPr>
        <w:t xml:space="preserve"> и обеспечивает выполнение</w:t>
      </w:r>
      <w:r w:rsidR="003C7983" w:rsidRPr="00370C39">
        <w:rPr>
          <w:rStyle w:val="markedcontent"/>
          <w:rFonts w:asciiTheme="majorBidi" w:hAnsiTheme="majorBidi" w:cstheme="majorBidi"/>
          <w:sz w:val="24"/>
          <w:szCs w:val="24"/>
        </w:rPr>
        <w:t xml:space="preserve"> </w:t>
      </w:r>
      <w:r w:rsidRPr="00370C39">
        <w:rPr>
          <w:rStyle w:val="markedcontent"/>
          <w:rFonts w:asciiTheme="majorBidi" w:hAnsiTheme="majorBidi" w:cstheme="majorBidi"/>
          <w:sz w:val="24"/>
          <w:szCs w:val="24"/>
        </w:rPr>
        <w:t>санитарно-эпидемиологических требований СП 2.4.3648-20 и</w:t>
      </w:r>
      <w:r w:rsidR="003C7983" w:rsidRPr="00370C39">
        <w:rPr>
          <w:rStyle w:val="markedcontent"/>
          <w:rFonts w:asciiTheme="majorBidi" w:hAnsiTheme="majorBidi" w:cstheme="majorBidi"/>
          <w:sz w:val="24"/>
          <w:szCs w:val="24"/>
        </w:rPr>
        <w:t xml:space="preserve"> </w:t>
      </w:r>
      <w:r w:rsidRPr="00370C39">
        <w:rPr>
          <w:rStyle w:val="markedcontent"/>
          <w:rFonts w:asciiTheme="majorBidi" w:hAnsiTheme="majorBidi" w:cstheme="majorBidi"/>
          <w:sz w:val="24"/>
          <w:szCs w:val="24"/>
        </w:rPr>
        <w:t>гигиенических нормативов и требований СанПиН 1.2.3685-21.</w:t>
      </w:r>
    </w:p>
    <w:p w:rsidR="001B1213" w:rsidRDefault="000C3476" w:rsidP="00B4505C">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 xml:space="preserve">Продолжительность учебного года в 1 классе - 33 учебные недели во 2-4 классах – 34 учебных недели. </w:t>
      </w:r>
      <w:r w:rsidR="001B1213" w:rsidRPr="00370C39">
        <w:rPr>
          <w:rStyle w:val="markedcontent"/>
          <w:rFonts w:asciiTheme="majorBidi" w:hAnsiTheme="majorBidi" w:cstheme="majorBidi"/>
          <w:sz w:val="24"/>
          <w:szCs w:val="24"/>
        </w:rPr>
        <w:t xml:space="preserve">Максимальный объем аудиторной нагрузки обучающихся в неделю </w:t>
      </w:r>
      <w:proofErr w:type="gramStart"/>
      <w:r w:rsidR="001B1213" w:rsidRPr="00370C39">
        <w:rPr>
          <w:rStyle w:val="markedcontent"/>
          <w:rFonts w:asciiTheme="majorBidi" w:hAnsiTheme="majorBidi" w:cstheme="majorBidi"/>
          <w:sz w:val="24"/>
          <w:szCs w:val="24"/>
        </w:rPr>
        <w:t xml:space="preserve">составляет </w:t>
      </w:r>
      <w:r w:rsidR="00620C9A" w:rsidRPr="00370C39">
        <w:rPr>
          <w:rStyle w:val="markedcontent"/>
          <w:rFonts w:asciiTheme="majorBidi" w:hAnsiTheme="majorBidi" w:cstheme="majorBidi"/>
          <w:sz w:val="24"/>
          <w:szCs w:val="24"/>
        </w:rPr>
        <w:t xml:space="preserve"> </w:t>
      </w:r>
      <w:r w:rsidR="001B1213" w:rsidRPr="00370C39">
        <w:rPr>
          <w:rStyle w:val="markedcontent"/>
          <w:rFonts w:asciiTheme="majorBidi" w:hAnsiTheme="majorBidi" w:cstheme="majorBidi"/>
          <w:sz w:val="24"/>
          <w:szCs w:val="24"/>
        </w:rPr>
        <w:t>в</w:t>
      </w:r>
      <w:proofErr w:type="gramEnd"/>
      <w:r w:rsidR="001B1213" w:rsidRPr="00370C39">
        <w:rPr>
          <w:rStyle w:val="markedcontent"/>
          <w:rFonts w:asciiTheme="majorBidi" w:hAnsiTheme="majorBidi" w:cstheme="majorBidi"/>
          <w:sz w:val="24"/>
          <w:szCs w:val="24"/>
        </w:rPr>
        <w:t xml:space="preserve"> 1 классе - 21 час, во 2 – 4 классах – 23 часа</w:t>
      </w:r>
      <w:r w:rsidR="00620C9A" w:rsidRPr="00370C39">
        <w:rPr>
          <w:rStyle w:val="markedcontent"/>
          <w:rFonts w:asciiTheme="majorBidi" w:hAnsiTheme="majorBidi" w:cstheme="majorBidi"/>
          <w:sz w:val="24"/>
          <w:szCs w:val="24"/>
        </w:rPr>
        <w:t xml:space="preserve"> </w:t>
      </w:r>
      <w:r w:rsidR="001B1213" w:rsidRPr="00370C39">
        <w:rPr>
          <w:rStyle w:val="markedcontent"/>
          <w:rFonts w:asciiTheme="majorBidi" w:hAnsiTheme="majorBidi" w:cstheme="majorBidi"/>
          <w:sz w:val="24"/>
          <w:szCs w:val="24"/>
        </w:rPr>
        <w:t>.</w:t>
      </w:r>
    </w:p>
    <w:p w:rsidR="008E589A" w:rsidRPr="00370C39" w:rsidRDefault="008E589A" w:rsidP="00D05244">
      <w:pPr>
        <w:spacing w:line="240" w:lineRule="auto"/>
        <w:ind w:firstLine="567"/>
        <w:jc w:val="both"/>
        <w:rPr>
          <w:rStyle w:val="markedcontent"/>
          <w:rFonts w:asciiTheme="majorBidi" w:hAnsiTheme="majorBidi" w:cstheme="majorBidi"/>
          <w:sz w:val="24"/>
          <w:szCs w:val="24"/>
        </w:rPr>
      </w:pPr>
      <w:r w:rsidRPr="008E589A">
        <w:rPr>
          <w:rStyle w:val="markedcontent"/>
          <w:rFonts w:asciiTheme="majorBidi" w:hAnsiTheme="majorBidi" w:cstheme="majorBidi"/>
          <w:sz w:val="24"/>
          <w:szCs w:val="24"/>
        </w:rPr>
        <w:t>Общий объем аудиторной работы обучающихся за 4 года не может составлять менее 2954 ч и более 3345 ч (п.32.</w:t>
      </w:r>
      <w:proofErr w:type="gramStart"/>
      <w:r w:rsidRPr="008E589A">
        <w:rPr>
          <w:rStyle w:val="markedcontent"/>
          <w:rFonts w:asciiTheme="majorBidi" w:hAnsiTheme="majorBidi" w:cstheme="majorBidi"/>
          <w:sz w:val="24"/>
          <w:szCs w:val="24"/>
        </w:rPr>
        <w:t>1.ФГОС</w:t>
      </w:r>
      <w:proofErr w:type="gramEnd"/>
      <w:r w:rsidRPr="008E589A">
        <w:rPr>
          <w:rStyle w:val="markedcontent"/>
          <w:rFonts w:asciiTheme="majorBidi" w:hAnsiTheme="majorBidi" w:cstheme="majorBidi"/>
          <w:sz w:val="24"/>
          <w:szCs w:val="24"/>
        </w:rPr>
        <w:t xml:space="preserve"> НОО)</w:t>
      </w:r>
      <w:r w:rsidR="00D05244">
        <w:rPr>
          <w:rStyle w:val="markedcontent"/>
          <w:rFonts w:asciiTheme="majorBidi" w:hAnsiTheme="majorBidi" w:cstheme="majorBidi"/>
          <w:sz w:val="24"/>
          <w:szCs w:val="24"/>
        </w:rPr>
        <w:t xml:space="preserve">. </w:t>
      </w:r>
      <w:r w:rsidRPr="008E589A">
        <w:rPr>
          <w:rStyle w:val="markedcontent"/>
          <w:rFonts w:asciiTheme="majorBidi" w:hAnsiTheme="majorBidi" w:cstheme="majorBidi"/>
          <w:sz w:val="24"/>
          <w:szCs w:val="24"/>
        </w:rPr>
        <w:t>В МБОУ «</w:t>
      </w:r>
      <w:proofErr w:type="spellStart"/>
      <w:r w:rsidRPr="008E589A">
        <w:rPr>
          <w:rStyle w:val="markedcontent"/>
          <w:rFonts w:asciiTheme="majorBidi" w:hAnsiTheme="majorBidi" w:cstheme="majorBidi"/>
          <w:sz w:val="24"/>
          <w:szCs w:val="24"/>
        </w:rPr>
        <w:t>ПеОШ</w:t>
      </w:r>
      <w:proofErr w:type="spellEnd"/>
      <w:r w:rsidRPr="008E589A">
        <w:rPr>
          <w:rStyle w:val="markedcontent"/>
          <w:rFonts w:asciiTheme="majorBidi" w:hAnsiTheme="majorBidi" w:cstheme="majorBidi"/>
          <w:sz w:val="24"/>
          <w:szCs w:val="24"/>
        </w:rPr>
        <w:t>» общий объем аудиторной работы обучающихся за 4 учебных года освоения ООП НОО составляет 3039ч.</w:t>
      </w:r>
    </w:p>
    <w:p w:rsidR="00C91579" w:rsidRPr="00370C39" w:rsidRDefault="00C91579"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91579" w:rsidRPr="00370C39" w:rsidRDefault="00C91579" w:rsidP="00370C39">
      <w:pPr>
        <w:pStyle w:val="aa"/>
        <w:numPr>
          <w:ilvl w:val="0"/>
          <w:numId w:val="5"/>
        </w:numPr>
        <w:spacing w:line="240" w:lineRule="auto"/>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для обучающихся 1-х классов - не превышает 4 уроков и один раз в неделю -5 уроков.</w:t>
      </w:r>
    </w:p>
    <w:p w:rsidR="00C91579" w:rsidRPr="00370C39" w:rsidRDefault="00C91579" w:rsidP="00370C39">
      <w:pPr>
        <w:pStyle w:val="aa"/>
        <w:numPr>
          <w:ilvl w:val="0"/>
          <w:numId w:val="5"/>
        </w:numPr>
        <w:spacing w:line="240" w:lineRule="auto"/>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для обучающихся 2-4 классов - не более 5 уроков.</w:t>
      </w:r>
    </w:p>
    <w:p w:rsidR="000C3476" w:rsidRPr="00370C39" w:rsidRDefault="000C3476"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0C3476" w:rsidRPr="00370C39" w:rsidRDefault="000C3476" w:rsidP="00B4505C">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00F73DCA" w:rsidRPr="00370C39">
        <w:rPr>
          <w:rFonts w:asciiTheme="majorBidi" w:hAnsiTheme="majorBidi" w:cstheme="majorBidi"/>
          <w:sz w:val="24"/>
          <w:szCs w:val="24"/>
        </w:rPr>
        <w:t>40</w:t>
      </w:r>
      <w:r w:rsidRPr="00370C39">
        <w:rPr>
          <w:rStyle w:val="markedcontent"/>
          <w:rFonts w:asciiTheme="majorBidi" w:hAnsiTheme="majorBidi" w:cstheme="majorBidi"/>
          <w:sz w:val="24"/>
          <w:szCs w:val="24"/>
        </w:rPr>
        <w:t xml:space="preserve"> минут, за исключением 1 </w:t>
      </w:r>
      <w:proofErr w:type="spellStart"/>
      <w:proofErr w:type="gramStart"/>
      <w:r w:rsidRPr="00370C39">
        <w:rPr>
          <w:rStyle w:val="markedcontent"/>
          <w:rFonts w:asciiTheme="majorBidi" w:hAnsiTheme="majorBidi" w:cstheme="majorBidi"/>
          <w:sz w:val="24"/>
          <w:szCs w:val="24"/>
        </w:rPr>
        <w:t>класса.Обучение</w:t>
      </w:r>
      <w:proofErr w:type="spellEnd"/>
      <w:proofErr w:type="gramEnd"/>
      <w:r w:rsidRPr="00370C39">
        <w:rPr>
          <w:rStyle w:val="markedcontent"/>
          <w:rFonts w:asciiTheme="majorBidi" w:hAnsiTheme="majorBidi" w:cstheme="majorBidi"/>
          <w:sz w:val="24"/>
          <w:szCs w:val="24"/>
        </w:rPr>
        <w:t xml:space="preserve"> в 1-м классе осуществляется с соблюдением следующих дополнительных требований: </w:t>
      </w:r>
    </w:p>
    <w:p w:rsidR="000C3476" w:rsidRPr="00370C39" w:rsidRDefault="000C3476" w:rsidP="00B4505C">
      <w:pPr>
        <w:pStyle w:val="aa"/>
        <w:numPr>
          <w:ilvl w:val="0"/>
          <w:numId w:val="3"/>
        </w:numPr>
        <w:spacing w:line="240" w:lineRule="auto"/>
        <w:ind w:left="0"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учебные занятия проводятся по 5-дневной учебной неделе и только в первую смену;</w:t>
      </w:r>
    </w:p>
    <w:p w:rsidR="000C3476" w:rsidRPr="00370C39" w:rsidRDefault="000C3476" w:rsidP="00B4505C">
      <w:pPr>
        <w:pStyle w:val="aa"/>
        <w:numPr>
          <w:ilvl w:val="0"/>
          <w:numId w:val="3"/>
        </w:numPr>
        <w:spacing w:line="240" w:lineRule="auto"/>
        <w:ind w:left="0"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B1213" w:rsidRPr="00370C39" w:rsidRDefault="001B1213" w:rsidP="00B4505C">
      <w:pPr>
        <w:pStyle w:val="aa"/>
        <w:numPr>
          <w:ilvl w:val="0"/>
          <w:numId w:val="3"/>
        </w:numPr>
        <w:spacing w:line="240" w:lineRule="auto"/>
        <w:ind w:left="0"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Продолжительность выполнения домашних заданий составляет во 2-3 классах - 1,5 ч., в 4 классах - 2 ч.</w:t>
      </w:r>
    </w:p>
    <w:p w:rsidR="004141D3" w:rsidRDefault="004141D3"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F23C59" w:rsidRPr="00370C39" w:rsidRDefault="00F23C59"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Учебные занятия для учащихся 2-4 классов проводятся по</w:t>
      </w:r>
      <w:r w:rsidR="00F35982" w:rsidRPr="00370C39">
        <w:rPr>
          <w:rStyle w:val="markedcontent"/>
          <w:rFonts w:asciiTheme="majorBidi" w:hAnsiTheme="majorBidi" w:cstheme="majorBidi"/>
          <w:sz w:val="24"/>
          <w:szCs w:val="24"/>
        </w:rPr>
        <w:t xml:space="preserve"> 5-и</w:t>
      </w:r>
      <w:r w:rsidRPr="00370C39">
        <w:rPr>
          <w:rStyle w:val="markedcontent"/>
          <w:rFonts w:asciiTheme="majorBidi" w:hAnsiTheme="majorBidi" w:cstheme="majorBidi"/>
          <w:sz w:val="24"/>
          <w:szCs w:val="24"/>
        </w:rPr>
        <w:t xml:space="preserve"> дневной учебной неделе.</w:t>
      </w:r>
    </w:p>
    <w:p w:rsidR="00F23C59" w:rsidRDefault="00F23C59"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lastRenderedPageBreak/>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23C59" w:rsidRDefault="008E589A" w:rsidP="00370C39">
      <w:pPr>
        <w:spacing w:line="240" w:lineRule="auto"/>
        <w:ind w:firstLine="567"/>
        <w:jc w:val="both"/>
        <w:rPr>
          <w:rStyle w:val="markedcontent"/>
          <w:rFonts w:asciiTheme="majorBidi" w:hAnsiTheme="majorBidi" w:cstheme="majorBidi"/>
          <w:sz w:val="24"/>
          <w:szCs w:val="24"/>
        </w:rPr>
      </w:pPr>
      <w:r w:rsidRPr="008E589A">
        <w:rPr>
          <w:rStyle w:val="markedcontent"/>
          <w:rFonts w:asciiTheme="majorBidi" w:hAnsiTheme="majorBidi" w:cstheme="majorBidi"/>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МБОУ «</w:t>
      </w:r>
      <w:proofErr w:type="spellStart"/>
      <w:r w:rsidRPr="008E589A">
        <w:rPr>
          <w:rStyle w:val="markedcontent"/>
          <w:rFonts w:asciiTheme="majorBidi" w:hAnsiTheme="majorBidi" w:cstheme="majorBidi"/>
          <w:sz w:val="24"/>
          <w:szCs w:val="24"/>
        </w:rPr>
        <w:t>ПеОШ</w:t>
      </w:r>
      <w:proofErr w:type="spellEnd"/>
      <w:r w:rsidRPr="008E589A">
        <w:rPr>
          <w:rStyle w:val="markedcontent"/>
          <w:rFonts w:asciiTheme="majorBidi" w:hAnsiTheme="majorBidi" w:cstheme="majorBidi"/>
          <w:sz w:val="24"/>
          <w:szCs w:val="24"/>
        </w:rPr>
        <w:t xml:space="preserve">», включает учебные предметы, учебные курсы,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потребности в физическом развитии и самосовершенствовании, а также учитывающие этнокультурные интересы (п.32.1.ФГОСНОО). </w:t>
      </w:r>
      <w:r w:rsidR="00F23C59" w:rsidRPr="00370C39">
        <w:rPr>
          <w:rStyle w:val="markedcontent"/>
          <w:rFonts w:asciiTheme="majorBidi" w:hAnsiTheme="majorBidi" w:cstheme="majorBidi"/>
          <w:sz w:val="24"/>
          <w:szCs w:val="24"/>
        </w:rPr>
        <w:t xml:space="preserve">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00AE1153">
        <w:rPr>
          <w:rStyle w:val="markedcontent"/>
          <w:rFonts w:asciiTheme="majorBidi" w:hAnsiTheme="majorBidi" w:cstheme="majorBidi"/>
          <w:sz w:val="24"/>
          <w:szCs w:val="24"/>
        </w:rPr>
        <w:t>.</w:t>
      </w:r>
    </w:p>
    <w:p w:rsidR="00370C39" w:rsidRPr="00370C39" w:rsidRDefault="00370C39"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Часы части учебного плана МБОУ «</w:t>
      </w:r>
      <w:proofErr w:type="spellStart"/>
      <w:r w:rsidRPr="00370C39">
        <w:rPr>
          <w:rStyle w:val="markedcontent"/>
          <w:rFonts w:asciiTheme="majorBidi" w:hAnsiTheme="majorBidi" w:cstheme="majorBidi"/>
          <w:sz w:val="24"/>
          <w:szCs w:val="24"/>
        </w:rPr>
        <w:t>ПеОШ</w:t>
      </w:r>
      <w:proofErr w:type="spellEnd"/>
      <w:r w:rsidRPr="00370C39">
        <w:rPr>
          <w:rStyle w:val="markedcontent"/>
          <w:rFonts w:asciiTheme="majorBidi" w:hAnsiTheme="majorBidi" w:cstheme="majorBidi"/>
          <w:sz w:val="24"/>
          <w:szCs w:val="24"/>
        </w:rPr>
        <w:t xml:space="preserve">», формируемой участниками образовательных отношений, </w:t>
      </w:r>
      <w:r w:rsidR="0004333D" w:rsidRPr="00370C39">
        <w:rPr>
          <w:rStyle w:val="markedcontent"/>
          <w:rFonts w:asciiTheme="majorBidi" w:hAnsiTheme="majorBidi" w:cstheme="majorBidi"/>
          <w:sz w:val="24"/>
          <w:szCs w:val="24"/>
        </w:rPr>
        <w:t>использованы на</w:t>
      </w:r>
      <w:r w:rsidRPr="00370C39">
        <w:rPr>
          <w:rStyle w:val="markedcontent"/>
          <w:rFonts w:asciiTheme="majorBidi" w:hAnsiTheme="majorBidi" w:cstheme="majorBidi"/>
          <w:sz w:val="24"/>
          <w:szCs w:val="24"/>
        </w:rPr>
        <w:t xml:space="preserve"> изучение отдельных </w:t>
      </w:r>
      <w:r w:rsidR="008E589A">
        <w:rPr>
          <w:rStyle w:val="markedcontent"/>
          <w:rFonts w:asciiTheme="majorBidi" w:hAnsiTheme="majorBidi" w:cstheme="majorBidi"/>
          <w:sz w:val="24"/>
          <w:szCs w:val="24"/>
        </w:rPr>
        <w:t>учебных курсов</w:t>
      </w:r>
      <w:r w:rsidRPr="00370C39">
        <w:rPr>
          <w:rStyle w:val="markedcontent"/>
          <w:rFonts w:asciiTheme="majorBidi" w:hAnsiTheme="majorBidi" w:cstheme="majorBidi"/>
          <w:sz w:val="24"/>
          <w:szCs w:val="24"/>
        </w:rPr>
        <w:t xml:space="preserve">: </w:t>
      </w:r>
    </w:p>
    <w:p w:rsidR="00370C39" w:rsidRPr="00370C39" w:rsidRDefault="00370C39"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 учебный курс</w:t>
      </w:r>
      <w:r w:rsidRPr="00370C39">
        <w:rPr>
          <w:rStyle w:val="markedcontent"/>
          <w:rFonts w:asciiTheme="majorBidi" w:hAnsiTheme="majorBidi" w:cstheme="majorBidi"/>
          <w:i/>
          <w:sz w:val="24"/>
          <w:szCs w:val="24"/>
        </w:rPr>
        <w:t xml:space="preserve"> «Функциональная грамотность</w:t>
      </w:r>
      <w:r w:rsidRPr="00370C39">
        <w:rPr>
          <w:rStyle w:val="markedcontent"/>
          <w:rFonts w:asciiTheme="majorBidi" w:hAnsiTheme="majorBidi" w:cstheme="majorBidi"/>
          <w:sz w:val="24"/>
          <w:szCs w:val="24"/>
        </w:rPr>
        <w:t>» введен для формирования функциональной грамотности обучающихся (способности решать учебные задачи и жизненные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дальнейшего успешного образования. (п.34.2 ФГОС НОО).</w:t>
      </w:r>
    </w:p>
    <w:p w:rsidR="00370C39" w:rsidRPr="00370C39" w:rsidRDefault="00370C39"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 xml:space="preserve">- учебный курс </w:t>
      </w:r>
      <w:r w:rsidRPr="008B2886">
        <w:rPr>
          <w:rStyle w:val="markedcontent"/>
          <w:rFonts w:asciiTheme="majorBidi" w:hAnsiTheme="majorBidi" w:cstheme="majorBidi"/>
          <w:i/>
          <w:sz w:val="24"/>
          <w:szCs w:val="24"/>
        </w:rPr>
        <w:t>«Учимся создавать проект»</w:t>
      </w:r>
      <w:r w:rsidRPr="00370C39">
        <w:rPr>
          <w:rStyle w:val="markedcontent"/>
          <w:rFonts w:asciiTheme="majorBidi" w:hAnsiTheme="majorBidi" w:cstheme="majorBidi"/>
          <w:sz w:val="24"/>
          <w:szCs w:val="24"/>
        </w:rPr>
        <w:t xml:space="preserve"> введен для </w:t>
      </w:r>
      <w:r w:rsidR="00566098" w:rsidRPr="00370C39">
        <w:rPr>
          <w:rStyle w:val="markedcontent"/>
          <w:rFonts w:asciiTheme="majorBidi" w:hAnsiTheme="majorBidi" w:cstheme="majorBidi"/>
          <w:sz w:val="24"/>
          <w:szCs w:val="24"/>
        </w:rPr>
        <w:t>приобретения</w:t>
      </w:r>
      <w:r w:rsidRPr="00370C39">
        <w:rPr>
          <w:rStyle w:val="markedcontent"/>
          <w:rFonts w:asciiTheme="majorBidi" w:hAnsiTheme="majorBidi" w:cstheme="majorBidi"/>
          <w:sz w:val="24"/>
          <w:szCs w:val="24"/>
        </w:rPr>
        <w:t xml:space="preserve"> у младших школьников опыта выполнения совместных проектов с опорой на предложенные образцы (п.42.</w:t>
      </w:r>
      <w:r w:rsidR="0004333D" w:rsidRPr="00370C39">
        <w:rPr>
          <w:rStyle w:val="markedcontent"/>
          <w:rFonts w:asciiTheme="majorBidi" w:hAnsiTheme="majorBidi" w:cstheme="majorBidi"/>
          <w:sz w:val="24"/>
          <w:szCs w:val="24"/>
        </w:rPr>
        <w:t>2. ФГОС</w:t>
      </w:r>
      <w:r w:rsidRPr="00370C39">
        <w:rPr>
          <w:rStyle w:val="markedcontent"/>
          <w:rFonts w:asciiTheme="majorBidi" w:hAnsiTheme="majorBidi" w:cstheme="majorBidi"/>
          <w:sz w:val="24"/>
          <w:szCs w:val="24"/>
        </w:rPr>
        <w:t xml:space="preserve"> НОО), индивидуальных и групповых проектных работ, включая задания </w:t>
      </w:r>
      <w:proofErr w:type="spellStart"/>
      <w:r w:rsidRPr="00370C39">
        <w:rPr>
          <w:rStyle w:val="markedcontent"/>
          <w:rFonts w:asciiTheme="majorBidi" w:hAnsiTheme="majorBidi" w:cstheme="majorBidi"/>
          <w:sz w:val="24"/>
          <w:szCs w:val="24"/>
        </w:rPr>
        <w:t>межпредметного</w:t>
      </w:r>
      <w:proofErr w:type="spellEnd"/>
      <w:r w:rsidRPr="00370C39">
        <w:rPr>
          <w:rStyle w:val="markedcontent"/>
          <w:rFonts w:asciiTheme="majorBidi" w:hAnsiTheme="majorBidi" w:cstheme="majorBidi"/>
          <w:sz w:val="24"/>
          <w:szCs w:val="24"/>
        </w:rPr>
        <w:t xml:space="preserve"> характера, в том числе с участием в совместной деятельности (п.34.2 ФГОС НОО).</w:t>
      </w:r>
    </w:p>
    <w:p w:rsidR="004760D4" w:rsidRPr="00370C39" w:rsidRDefault="004760D4" w:rsidP="004760D4">
      <w:pPr>
        <w:spacing w:line="240" w:lineRule="auto"/>
        <w:ind w:firstLine="567"/>
        <w:jc w:val="both"/>
        <w:rPr>
          <w:rStyle w:val="markedcontent"/>
          <w:rFonts w:asciiTheme="majorBidi" w:hAnsiTheme="majorBidi" w:cstheme="majorBidi"/>
          <w:sz w:val="24"/>
          <w:szCs w:val="24"/>
        </w:rPr>
      </w:pPr>
      <w:r w:rsidRPr="004760D4">
        <w:rPr>
          <w:rStyle w:val="markedcontent"/>
          <w:rFonts w:asciiTheme="majorBidi" w:hAnsiTheme="majorBidi" w:cstheme="majorBidi"/>
          <w:sz w:val="24"/>
          <w:szCs w:val="24"/>
        </w:rPr>
        <w:t>В МБОУ «</w:t>
      </w:r>
      <w:proofErr w:type="spellStart"/>
      <w:r w:rsidRPr="004760D4">
        <w:rPr>
          <w:rStyle w:val="markedcontent"/>
          <w:rFonts w:asciiTheme="majorBidi" w:hAnsiTheme="majorBidi" w:cstheme="majorBidi"/>
          <w:sz w:val="24"/>
          <w:szCs w:val="24"/>
        </w:rPr>
        <w:t>ПеОШ</w:t>
      </w:r>
      <w:proofErr w:type="spellEnd"/>
      <w:r w:rsidRPr="004760D4">
        <w:rPr>
          <w:rStyle w:val="markedcontent"/>
          <w:rFonts w:asciiTheme="majorBidi" w:hAnsiTheme="majorBidi" w:cstheme="majorBidi"/>
          <w:sz w:val="24"/>
          <w:szCs w:val="24"/>
        </w:rPr>
        <w:t xml:space="preserve">» языком образования является русский язык, и в соответствии с п.32.1. ФГОС </w:t>
      </w:r>
      <w:r w:rsidR="0004333D" w:rsidRPr="004760D4">
        <w:rPr>
          <w:rStyle w:val="markedcontent"/>
          <w:rFonts w:asciiTheme="majorBidi" w:hAnsiTheme="majorBidi" w:cstheme="majorBidi"/>
          <w:sz w:val="24"/>
          <w:szCs w:val="24"/>
        </w:rPr>
        <w:t>НОО изучение</w:t>
      </w:r>
      <w:r w:rsidRPr="004760D4">
        <w:rPr>
          <w:rStyle w:val="markedcontent"/>
          <w:rFonts w:asciiTheme="majorBidi" w:hAnsiTheme="majorBidi" w:cstheme="majorBidi"/>
          <w:sz w:val="24"/>
          <w:szCs w:val="24"/>
        </w:rPr>
        <w:t xml:space="preserve">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 </w:t>
      </w:r>
      <w:r w:rsidR="0004333D" w:rsidRPr="004760D4">
        <w:rPr>
          <w:rStyle w:val="markedcontent"/>
          <w:rFonts w:asciiTheme="majorBidi" w:hAnsiTheme="majorBidi" w:cstheme="majorBidi"/>
          <w:sz w:val="24"/>
          <w:szCs w:val="24"/>
        </w:rPr>
        <w:t>поданных в</w:t>
      </w:r>
      <w:r w:rsidRPr="004760D4">
        <w:rPr>
          <w:rStyle w:val="markedcontent"/>
          <w:rFonts w:asciiTheme="majorBidi" w:hAnsiTheme="majorBidi" w:cstheme="majorBidi"/>
          <w:sz w:val="24"/>
          <w:szCs w:val="24"/>
        </w:rPr>
        <w:t xml:space="preserve"> срок до 01 сентября нового учебного года.</w:t>
      </w:r>
    </w:p>
    <w:p w:rsidR="008E589A" w:rsidRPr="008E589A" w:rsidRDefault="00996DF6" w:rsidP="008E589A">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008E589A">
        <w:rPr>
          <w:rStyle w:val="markedcontent"/>
          <w:rFonts w:asciiTheme="majorBidi" w:hAnsiTheme="majorBidi" w:cstheme="majorBidi"/>
          <w:sz w:val="24"/>
          <w:szCs w:val="24"/>
        </w:rPr>
        <w:t xml:space="preserve">, </w:t>
      </w:r>
      <w:r w:rsidR="0004333D">
        <w:rPr>
          <w:rStyle w:val="markedcontent"/>
          <w:rFonts w:asciiTheme="majorBidi" w:hAnsiTheme="majorBidi" w:cstheme="majorBidi"/>
          <w:sz w:val="24"/>
          <w:szCs w:val="24"/>
        </w:rPr>
        <w:t xml:space="preserve">поданных </w:t>
      </w:r>
      <w:r w:rsidR="0004333D" w:rsidRPr="008E589A">
        <w:rPr>
          <w:rStyle w:val="markedcontent"/>
          <w:rFonts w:asciiTheme="majorBidi" w:hAnsiTheme="majorBidi" w:cstheme="majorBidi"/>
          <w:sz w:val="24"/>
          <w:szCs w:val="24"/>
        </w:rPr>
        <w:t>в</w:t>
      </w:r>
      <w:r w:rsidR="008E589A" w:rsidRPr="008E589A">
        <w:rPr>
          <w:rStyle w:val="markedcontent"/>
          <w:rFonts w:asciiTheme="majorBidi" w:hAnsiTheme="majorBidi" w:cstheme="majorBidi"/>
          <w:sz w:val="24"/>
          <w:szCs w:val="24"/>
        </w:rPr>
        <w:t xml:space="preserve"> срок до 01 сентября нового учебного года </w:t>
      </w:r>
      <w:proofErr w:type="gramStart"/>
      <w:r w:rsidR="008E589A" w:rsidRPr="008E589A">
        <w:rPr>
          <w:rStyle w:val="markedcontent"/>
          <w:rFonts w:asciiTheme="majorBidi" w:hAnsiTheme="majorBidi" w:cstheme="majorBidi"/>
          <w:sz w:val="24"/>
          <w:szCs w:val="24"/>
        </w:rPr>
        <w:t>Возможно</w:t>
      </w:r>
      <w:proofErr w:type="gramEnd"/>
      <w:r w:rsidR="008E589A" w:rsidRPr="008E589A">
        <w:rPr>
          <w:rStyle w:val="markedcontent"/>
          <w:rFonts w:asciiTheme="majorBidi" w:hAnsiTheme="majorBidi" w:cstheme="majorBidi"/>
          <w:sz w:val="24"/>
          <w:szCs w:val="24"/>
        </w:rPr>
        <w:t xml:space="preserve"> деление класса на группы при проведении занятий в рамках модульного изучения обязательной предметной области «Основы религиозных культур и светской этики» при выборе родителями (законными представителями) более 1 модуля. </w:t>
      </w:r>
    </w:p>
    <w:p w:rsidR="00996DF6" w:rsidRDefault="008E589A" w:rsidP="00370C39">
      <w:pPr>
        <w:spacing w:line="240" w:lineRule="auto"/>
        <w:ind w:firstLine="567"/>
        <w:jc w:val="both"/>
        <w:rPr>
          <w:rStyle w:val="markedcontent"/>
          <w:rFonts w:asciiTheme="majorBidi" w:hAnsiTheme="majorBidi" w:cstheme="majorBidi"/>
          <w:sz w:val="24"/>
          <w:szCs w:val="24"/>
        </w:rPr>
      </w:pPr>
      <w:r w:rsidRPr="008E589A">
        <w:rPr>
          <w:rStyle w:val="markedcontent"/>
          <w:rFonts w:asciiTheme="majorBidi" w:hAnsiTheme="majorBidi" w:cstheme="majorBidi"/>
          <w:sz w:val="24"/>
          <w:szCs w:val="24"/>
        </w:rPr>
        <w:t>Учащиеся могут делиться на группы при изучении учебных курсов, части формируемой участниками образовательных отношений.</w:t>
      </w:r>
    </w:p>
    <w:p w:rsidR="00C55C84" w:rsidRPr="00370C39" w:rsidRDefault="00C55C84" w:rsidP="00370C39">
      <w:pPr>
        <w:spacing w:line="240" w:lineRule="auto"/>
        <w:ind w:firstLine="567"/>
        <w:jc w:val="both"/>
        <w:rPr>
          <w:rStyle w:val="markedcontent"/>
          <w:rFonts w:asciiTheme="majorBidi" w:hAnsiTheme="majorBidi" w:cstheme="majorBidi"/>
          <w:sz w:val="24"/>
          <w:szCs w:val="24"/>
        </w:rPr>
      </w:pPr>
      <w:r w:rsidRPr="00C55C84">
        <w:rPr>
          <w:rStyle w:val="markedcontent"/>
          <w:rFonts w:asciiTheme="majorBidi" w:hAnsiTheme="majorBidi" w:cstheme="majorBidi"/>
          <w:sz w:val="24"/>
          <w:szCs w:val="24"/>
        </w:rPr>
        <w:t>Для удовлетворения биологической потребности в движении независимо от возраста обучающихся в рамках реализации ООП НОО МБОУ «</w:t>
      </w:r>
      <w:proofErr w:type="spellStart"/>
      <w:r w:rsidRPr="00C55C84">
        <w:rPr>
          <w:rStyle w:val="markedcontent"/>
          <w:rFonts w:asciiTheme="majorBidi" w:hAnsiTheme="majorBidi" w:cstheme="majorBidi"/>
          <w:sz w:val="24"/>
          <w:szCs w:val="24"/>
        </w:rPr>
        <w:t>ПеОШ</w:t>
      </w:r>
      <w:proofErr w:type="spellEnd"/>
      <w:r w:rsidRPr="00C55C84">
        <w:rPr>
          <w:rStyle w:val="markedcontent"/>
          <w:rFonts w:asciiTheme="majorBidi" w:hAnsiTheme="majorBidi" w:cstheme="majorBidi"/>
          <w:sz w:val="24"/>
          <w:szCs w:val="24"/>
        </w:rPr>
        <w:t>» в качестве третьего часа физической культуры (двигательной активности) обучающимся за пределами учебного плана ООП НОО предоставляется возможность посещения учебного курса внеурочной деятельности «Спортландия». Выбор данного учебного курса внеурочной деятельности осуществляется посредством сбора заявлений с родителей (законных представителей) несовершеннолетних обучающихся.</w:t>
      </w:r>
    </w:p>
    <w:p w:rsidR="004141D3" w:rsidRPr="00370C39" w:rsidRDefault="006D6035"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Промежуточная аттестация</w:t>
      </w:r>
      <w:r w:rsidR="004141D3" w:rsidRPr="00370C39">
        <w:rPr>
          <w:rStyle w:val="markedcontent"/>
          <w:rFonts w:asciiTheme="majorBidi" w:hAnsiTheme="majorBidi" w:cstheme="majorBidi"/>
          <w:sz w:val="24"/>
          <w:szCs w:val="24"/>
        </w:rPr>
        <w:t xml:space="preserve"> </w:t>
      </w:r>
      <w:r w:rsidRPr="00370C39">
        <w:rPr>
          <w:rStyle w:val="markedcontent"/>
          <w:rFonts w:asciiTheme="majorBidi" w:hAnsiTheme="majorBidi" w:cstheme="majorBidi"/>
          <w:sz w:val="24"/>
          <w:szCs w:val="24"/>
        </w:rPr>
        <w:t>–</w:t>
      </w:r>
      <w:r w:rsidR="004141D3" w:rsidRPr="00370C39">
        <w:rPr>
          <w:rStyle w:val="markedcontent"/>
          <w:rFonts w:asciiTheme="majorBidi" w:hAnsiTheme="majorBidi" w:cstheme="majorBidi"/>
          <w:sz w:val="24"/>
          <w:szCs w:val="24"/>
        </w:rPr>
        <w:t xml:space="preserve"> </w:t>
      </w:r>
      <w:r w:rsidRPr="00370C39">
        <w:rPr>
          <w:rStyle w:val="markedcontent"/>
          <w:rFonts w:asciiTheme="majorBidi" w:hAnsiTheme="majorBidi" w:cstheme="majorBidi"/>
          <w:sz w:val="24"/>
          <w:szCs w:val="24"/>
        </w:rPr>
        <w:t>процедура, проводимая с целью оценки качества освоения обучающимися всего объема учебной дисциплины за учебный год (годовое оценивание).</w:t>
      </w:r>
    </w:p>
    <w:p w:rsidR="00370C39" w:rsidRDefault="00370C39" w:rsidP="00370C39">
      <w:pPr>
        <w:spacing w:line="240" w:lineRule="auto"/>
        <w:ind w:firstLine="567"/>
        <w:jc w:val="both"/>
        <w:rPr>
          <w:rStyle w:val="markedcontent"/>
          <w:rFonts w:asciiTheme="majorBidi" w:hAnsiTheme="majorBidi" w:cstheme="majorBidi"/>
          <w:sz w:val="24"/>
          <w:szCs w:val="24"/>
        </w:rPr>
      </w:pPr>
      <w:r w:rsidRPr="000F4820">
        <w:rPr>
          <w:rStyle w:val="markedcontent"/>
          <w:rFonts w:asciiTheme="majorBidi" w:hAnsiTheme="majorBidi" w:cstheme="majorBidi"/>
          <w:sz w:val="24"/>
          <w:szCs w:val="24"/>
          <w:u w:val="single"/>
        </w:rPr>
        <w:t>Промежуточная аттестация</w:t>
      </w:r>
      <w:r w:rsidRPr="00370C39">
        <w:rPr>
          <w:rStyle w:val="markedcontent"/>
          <w:rFonts w:asciiTheme="majorBidi" w:hAnsiTheme="majorBidi" w:cstheme="majorBidi"/>
          <w:sz w:val="24"/>
          <w:szCs w:val="24"/>
        </w:rPr>
        <w:t xml:space="preserve"> проводится </w:t>
      </w:r>
      <w:r w:rsidR="00747823">
        <w:rPr>
          <w:rStyle w:val="markedcontent"/>
          <w:rFonts w:asciiTheme="majorBidi" w:hAnsiTheme="majorBidi" w:cstheme="majorBidi"/>
          <w:sz w:val="24"/>
          <w:szCs w:val="24"/>
        </w:rPr>
        <w:t xml:space="preserve">во 2- 4 </w:t>
      </w:r>
      <w:r w:rsidR="002D6228">
        <w:rPr>
          <w:rStyle w:val="markedcontent"/>
          <w:rFonts w:asciiTheme="majorBidi" w:hAnsiTheme="majorBidi" w:cstheme="majorBidi"/>
          <w:sz w:val="24"/>
          <w:szCs w:val="24"/>
        </w:rPr>
        <w:t>классах в</w:t>
      </w:r>
      <w:r w:rsidRPr="00370C39">
        <w:rPr>
          <w:rStyle w:val="markedcontent"/>
          <w:rFonts w:asciiTheme="majorBidi" w:hAnsiTheme="majorBidi" w:cstheme="majorBidi"/>
          <w:sz w:val="24"/>
          <w:szCs w:val="24"/>
        </w:rPr>
        <w:t xml:space="preserve"> соответствии с Положением об организации контроля текущей успеваемости и промежуточной аттестации обучающихся МБОУ </w:t>
      </w:r>
      <w:r w:rsidRPr="00370C39">
        <w:rPr>
          <w:rStyle w:val="markedcontent"/>
          <w:rFonts w:asciiTheme="majorBidi" w:hAnsiTheme="majorBidi" w:cstheme="majorBidi"/>
          <w:sz w:val="24"/>
          <w:szCs w:val="24"/>
        </w:rPr>
        <w:lastRenderedPageBreak/>
        <w:t>«</w:t>
      </w:r>
      <w:proofErr w:type="spellStart"/>
      <w:r w:rsidRPr="00370C39">
        <w:rPr>
          <w:rStyle w:val="markedcontent"/>
          <w:rFonts w:asciiTheme="majorBidi" w:hAnsiTheme="majorBidi" w:cstheme="majorBidi"/>
          <w:sz w:val="24"/>
          <w:szCs w:val="24"/>
        </w:rPr>
        <w:t>ПеОШ</w:t>
      </w:r>
      <w:proofErr w:type="spellEnd"/>
      <w:r w:rsidRPr="00370C39">
        <w:rPr>
          <w:rStyle w:val="markedcontent"/>
          <w:rFonts w:asciiTheme="majorBidi" w:hAnsiTheme="majorBidi" w:cstheme="majorBidi"/>
          <w:sz w:val="24"/>
          <w:szCs w:val="24"/>
        </w:rPr>
        <w:t xml:space="preserve">», сроки проведения промежуточной аттестации определяются календарным учебным графиком ООП НОО. </w:t>
      </w:r>
    </w:p>
    <w:p w:rsidR="00370C39" w:rsidRDefault="00370C39"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В МБОУ «</w:t>
      </w:r>
      <w:proofErr w:type="spellStart"/>
      <w:r w:rsidRPr="00370C39">
        <w:rPr>
          <w:rStyle w:val="markedcontent"/>
          <w:rFonts w:asciiTheme="majorBidi" w:hAnsiTheme="majorBidi" w:cstheme="majorBidi"/>
          <w:sz w:val="24"/>
          <w:szCs w:val="24"/>
        </w:rPr>
        <w:t>ПеОШ</w:t>
      </w:r>
      <w:proofErr w:type="spellEnd"/>
      <w:r w:rsidRPr="00370C39">
        <w:rPr>
          <w:rStyle w:val="markedcontent"/>
          <w:rFonts w:asciiTheme="majorBidi" w:hAnsiTheme="majorBidi" w:cstheme="majorBidi"/>
          <w:sz w:val="24"/>
          <w:szCs w:val="24"/>
        </w:rPr>
        <w:t>» определены следующие формы промежуточной аттестации: контрольная работа и учет тематических контрольных работ, собеседование, учет текущих отметок за год, диктант с грамматическим заданием и учет тематических контрольных работ, учет результатов ВПР, зачет.</w:t>
      </w:r>
      <w:r>
        <w:rPr>
          <w:rStyle w:val="markedcontent"/>
          <w:rFonts w:asciiTheme="majorBidi" w:hAnsiTheme="majorBidi" w:cstheme="majorBidi"/>
          <w:sz w:val="24"/>
          <w:szCs w:val="24"/>
        </w:rPr>
        <w:t xml:space="preserve"> </w:t>
      </w:r>
    </w:p>
    <w:p w:rsidR="004141D3" w:rsidRPr="00370C39" w:rsidRDefault="006D6035"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Предметы из части, формируемой участниками</w:t>
      </w:r>
      <w:r w:rsidR="004141D3" w:rsidRPr="00370C39">
        <w:rPr>
          <w:rStyle w:val="markedcontent"/>
          <w:rFonts w:asciiTheme="majorBidi" w:hAnsiTheme="majorBidi" w:cstheme="majorBidi"/>
          <w:sz w:val="24"/>
          <w:szCs w:val="24"/>
        </w:rPr>
        <w:t xml:space="preserve"> </w:t>
      </w:r>
      <w:r w:rsidRPr="00370C39">
        <w:rPr>
          <w:rStyle w:val="markedcontent"/>
          <w:rFonts w:asciiTheme="majorBidi" w:hAnsiTheme="majorBidi" w:cstheme="majorBidi"/>
          <w:sz w:val="24"/>
          <w:szCs w:val="24"/>
        </w:rPr>
        <w:t xml:space="preserve">образовательных отношений, являются безотметочными и оцениваются «зачет» или «незачет» по итогам </w:t>
      </w:r>
      <w:r w:rsidR="000F4820">
        <w:rPr>
          <w:rStyle w:val="markedcontent"/>
          <w:rFonts w:asciiTheme="majorBidi" w:hAnsiTheme="majorBidi" w:cstheme="majorBidi"/>
          <w:sz w:val="24"/>
          <w:szCs w:val="24"/>
        </w:rPr>
        <w:t>года</w:t>
      </w:r>
      <w:r w:rsidRPr="00370C39">
        <w:rPr>
          <w:rStyle w:val="markedcontent"/>
          <w:rFonts w:asciiTheme="majorBidi" w:hAnsiTheme="majorBidi" w:cstheme="majorBidi"/>
          <w:sz w:val="24"/>
          <w:szCs w:val="24"/>
        </w:rPr>
        <w:t xml:space="preserve">. </w:t>
      </w:r>
    </w:p>
    <w:p w:rsidR="00641000" w:rsidRPr="00370C39" w:rsidRDefault="006D6035"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Оценивание младших школьников в течение первого года обучения осуществляются в форме словесных качественных оценок</w:t>
      </w:r>
      <w:r w:rsidR="00641000" w:rsidRPr="00370C39">
        <w:rPr>
          <w:rStyle w:val="markedcontent"/>
          <w:rFonts w:asciiTheme="majorBidi" w:hAnsiTheme="majorBidi" w:cstheme="majorBidi"/>
          <w:sz w:val="24"/>
          <w:szCs w:val="24"/>
        </w:rPr>
        <w:t xml:space="preserve"> </w:t>
      </w:r>
      <w:r w:rsidRPr="00370C39">
        <w:rPr>
          <w:rStyle w:val="markedcontent"/>
          <w:rFonts w:asciiTheme="majorBidi" w:hAnsiTheme="majorBidi" w:cstheme="majorBidi"/>
          <w:sz w:val="24"/>
          <w:szCs w:val="24"/>
        </w:rPr>
        <w:t xml:space="preserve">на </w:t>
      </w:r>
      <w:proofErr w:type="spellStart"/>
      <w:r w:rsidRPr="00370C39">
        <w:rPr>
          <w:rStyle w:val="markedcontent"/>
          <w:rFonts w:asciiTheme="majorBidi" w:hAnsiTheme="majorBidi" w:cstheme="majorBidi"/>
          <w:sz w:val="24"/>
          <w:szCs w:val="24"/>
        </w:rPr>
        <w:t>критериальной</w:t>
      </w:r>
      <w:proofErr w:type="spellEnd"/>
      <w:r w:rsidRPr="00370C39">
        <w:rPr>
          <w:rStyle w:val="markedcontent"/>
          <w:rFonts w:asciiTheme="majorBidi" w:hAnsiTheme="majorBidi" w:cstheme="majorBidi"/>
          <w:sz w:val="24"/>
          <w:szCs w:val="24"/>
        </w:rPr>
        <w:t xml:space="preserve"> основе, в форме письменных заключений учителя, по итогам проверки самостоятельных работ.</w:t>
      </w:r>
    </w:p>
    <w:p w:rsidR="00F23C59" w:rsidRDefault="006D6035" w:rsidP="00370C39">
      <w:pPr>
        <w:spacing w:line="240" w:lineRule="auto"/>
        <w:ind w:firstLine="567"/>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Освоение основных образовательных программ начального общего образования завершается итоговой аттестацией.</w:t>
      </w:r>
      <w:r w:rsidR="00641000" w:rsidRPr="00370C39">
        <w:rPr>
          <w:rStyle w:val="markedcontent"/>
          <w:rFonts w:asciiTheme="majorBidi" w:hAnsiTheme="majorBidi" w:cstheme="majorBidi"/>
          <w:sz w:val="24"/>
          <w:szCs w:val="24"/>
        </w:rPr>
        <w:t xml:space="preserve"> </w:t>
      </w:r>
      <w:r w:rsidRPr="00370C39">
        <w:rPr>
          <w:rStyle w:val="markedcontent"/>
          <w:rFonts w:asciiTheme="majorBidi" w:hAnsiTheme="majorBidi" w:cstheme="majorBidi"/>
          <w:sz w:val="24"/>
          <w:szCs w:val="24"/>
        </w:rPr>
        <w:t>Нормативный срок освоения ООП НОО составляет 4 года</w:t>
      </w:r>
      <w:r w:rsidR="00F60A00" w:rsidRPr="00370C39">
        <w:rPr>
          <w:rStyle w:val="markedcontent"/>
          <w:rFonts w:asciiTheme="majorBidi" w:hAnsiTheme="majorBidi" w:cstheme="majorBidi"/>
          <w:sz w:val="24"/>
          <w:szCs w:val="24"/>
        </w:rPr>
        <w:t>.</w:t>
      </w:r>
    </w:p>
    <w:p w:rsidR="00E1285D" w:rsidRDefault="00E1285D" w:rsidP="00370C39">
      <w:pPr>
        <w:spacing w:line="240" w:lineRule="auto"/>
        <w:ind w:firstLine="567"/>
        <w:jc w:val="both"/>
        <w:rPr>
          <w:rStyle w:val="markedcontent"/>
          <w:rFonts w:asciiTheme="majorBidi" w:hAnsiTheme="majorBidi" w:cstheme="majorBidi"/>
          <w:sz w:val="24"/>
          <w:szCs w:val="24"/>
        </w:rPr>
      </w:pPr>
    </w:p>
    <w:p w:rsidR="00E1285D" w:rsidRDefault="00E1285D">
      <w:pPr>
        <w:rPr>
          <w:rStyle w:val="markedcontent"/>
          <w:rFonts w:asciiTheme="majorBidi" w:hAnsiTheme="majorBidi" w:cstheme="majorBidi"/>
          <w:sz w:val="24"/>
          <w:szCs w:val="24"/>
        </w:rPr>
      </w:pPr>
      <w:r>
        <w:rPr>
          <w:rStyle w:val="markedcontent"/>
          <w:rFonts w:asciiTheme="majorBidi" w:hAnsiTheme="majorBidi" w:cstheme="majorBidi"/>
          <w:sz w:val="24"/>
          <w:szCs w:val="24"/>
        </w:rPr>
        <w:br w:type="page"/>
      </w:r>
    </w:p>
    <w:p w:rsidR="00E1285D" w:rsidRPr="00532C6F" w:rsidRDefault="00E1285D" w:rsidP="004F67D4">
      <w:pPr>
        <w:pStyle w:val="ac"/>
        <w:jc w:val="center"/>
        <w:rPr>
          <w:rFonts w:ascii="Times New Roman" w:hAnsi="Times New Roman" w:cs="Times New Roman"/>
          <w:b/>
          <w:sz w:val="24"/>
          <w:lang w:val="ru-RU"/>
        </w:rPr>
      </w:pPr>
      <w:r w:rsidRPr="00532C6F">
        <w:rPr>
          <w:rFonts w:ascii="Times New Roman" w:hAnsi="Times New Roman" w:cs="Times New Roman"/>
          <w:b/>
          <w:sz w:val="24"/>
          <w:lang w:val="ru-RU"/>
        </w:rPr>
        <w:lastRenderedPageBreak/>
        <w:t>УЧЕБНЫЙ ПЛАН</w:t>
      </w:r>
    </w:p>
    <w:p w:rsidR="00E1285D" w:rsidRDefault="00E1285D" w:rsidP="004F67D4">
      <w:pPr>
        <w:pStyle w:val="ac"/>
        <w:jc w:val="center"/>
        <w:rPr>
          <w:rFonts w:ascii="Times New Roman" w:hAnsi="Times New Roman" w:cs="Times New Roman"/>
          <w:b/>
          <w:sz w:val="24"/>
          <w:lang w:val="ru-RU"/>
        </w:rPr>
      </w:pPr>
      <w:r w:rsidRPr="00532C6F">
        <w:rPr>
          <w:rFonts w:ascii="Times New Roman" w:hAnsi="Times New Roman" w:cs="Times New Roman"/>
          <w:b/>
          <w:sz w:val="24"/>
          <w:lang w:val="ru-RU"/>
        </w:rPr>
        <w:t>начал</w:t>
      </w:r>
      <w:r w:rsidR="001458E5">
        <w:rPr>
          <w:rFonts w:ascii="Times New Roman" w:hAnsi="Times New Roman" w:cs="Times New Roman"/>
          <w:b/>
          <w:sz w:val="24"/>
          <w:lang w:val="ru-RU"/>
        </w:rPr>
        <w:t>ьного общего образования на 2024 – 2025</w:t>
      </w:r>
      <w:r w:rsidRPr="00532C6F">
        <w:rPr>
          <w:rFonts w:ascii="Times New Roman" w:hAnsi="Times New Roman" w:cs="Times New Roman"/>
          <w:b/>
          <w:sz w:val="24"/>
          <w:lang w:val="ru-RU"/>
        </w:rPr>
        <w:t xml:space="preserve"> учебный год</w:t>
      </w:r>
    </w:p>
    <w:p w:rsidR="004F70DF" w:rsidRPr="00532C6F" w:rsidRDefault="004F70DF" w:rsidP="004F67D4">
      <w:pPr>
        <w:pStyle w:val="ac"/>
        <w:jc w:val="center"/>
        <w:rPr>
          <w:rFonts w:ascii="Times New Roman" w:hAnsi="Times New Roman" w:cs="Times New Roman"/>
          <w:b/>
          <w:sz w:val="24"/>
          <w:lang w:val="ru-RU"/>
        </w:rPr>
      </w:pPr>
      <w:bookmarkStart w:id="0" w:name="_GoBack"/>
      <w:bookmarkEnd w:id="0"/>
    </w:p>
    <w:tbl>
      <w:tblPr>
        <w:tblStyle w:val="ab"/>
        <w:tblW w:w="0" w:type="auto"/>
        <w:tblLook w:val="04A0" w:firstRow="1" w:lastRow="0" w:firstColumn="1" w:lastColumn="0" w:noHBand="0" w:noVBand="1"/>
      </w:tblPr>
      <w:tblGrid>
        <w:gridCol w:w="1272"/>
        <w:gridCol w:w="1059"/>
        <w:gridCol w:w="2227"/>
        <w:gridCol w:w="1128"/>
        <w:gridCol w:w="1095"/>
        <w:gridCol w:w="1095"/>
        <w:gridCol w:w="1102"/>
        <w:gridCol w:w="921"/>
        <w:gridCol w:w="7"/>
      </w:tblGrid>
      <w:tr w:rsidR="00CE19EA" w:rsidRPr="0004333D" w:rsidTr="00CE19EA">
        <w:trPr>
          <w:gridAfter w:val="1"/>
          <w:wAfter w:w="7" w:type="dxa"/>
        </w:trPr>
        <w:tc>
          <w:tcPr>
            <w:tcW w:w="2331" w:type="dxa"/>
            <w:gridSpan w:val="2"/>
            <w:vMerge w:val="restart"/>
            <w:shd w:val="clear" w:color="auto" w:fill="auto"/>
          </w:tcPr>
          <w:p w:rsidR="00CE19EA" w:rsidRPr="0004333D" w:rsidRDefault="00CE19EA">
            <w:pPr>
              <w:rPr>
                <w:rFonts w:ascii="Times New Roman" w:hAnsi="Times New Roman" w:cs="Times New Roman"/>
                <w:sz w:val="24"/>
                <w:szCs w:val="24"/>
              </w:rPr>
            </w:pPr>
            <w:r w:rsidRPr="0004333D">
              <w:rPr>
                <w:rFonts w:ascii="Times New Roman" w:hAnsi="Times New Roman" w:cs="Times New Roman"/>
                <w:b/>
                <w:sz w:val="24"/>
                <w:szCs w:val="24"/>
              </w:rPr>
              <w:t>Предметная область</w:t>
            </w:r>
          </w:p>
        </w:tc>
        <w:tc>
          <w:tcPr>
            <w:tcW w:w="2227" w:type="dxa"/>
            <w:vMerge w:val="restart"/>
            <w:shd w:val="clear" w:color="auto" w:fill="auto"/>
          </w:tcPr>
          <w:p w:rsidR="00CE19EA" w:rsidRPr="0004333D" w:rsidRDefault="00CE19EA">
            <w:pPr>
              <w:rPr>
                <w:rFonts w:ascii="Times New Roman" w:hAnsi="Times New Roman" w:cs="Times New Roman"/>
                <w:sz w:val="24"/>
                <w:szCs w:val="24"/>
              </w:rPr>
            </w:pPr>
            <w:r w:rsidRPr="0004333D">
              <w:rPr>
                <w:rFonts w:ascii="Times New Roman" w:hAnsi="Times New Roman" w:cs="Times New Roman"/>
                <w:b/>
                <w:sz w:val="24"/>
                <w:szCs w:val="24"/>
              </w:rPr>
              <w:t>Учебный предмет</w:t>
            </w:r>
          </w:p>
        </w:tc>
        <w:tc>
          <w:tcPr>
            <w:tcW w:w="4420" w:type="dxa"/>
            <w:gridSpan w:val="4"/>
            <w:shd w:val="clear" w:color="auto" w:fill="auto"/>
          </w:tcPr>
          <w:p w:rsidR="00CE19EA" w:rsidRPr="0004333D" w:rsidRDefault="00CE19EA">
            <w:pPr>
              <w:jc w:val="center"/>
              <w:rPr>
                <w:rFonts w:ascii="Times New Roman" w:hAnsi="Times New Roman" w:cs="Times New Roman"/>
                <w:sz w:val="24"/>
                <w:szCs w:val="24"/>
              </w:rPr>
            </w:pPr>
            <w:r w:rsidRPr="0004333D">
              <w:rPr>
                <w:rFonts w:ascii="Times New Roman" w:hAnsi="Times New Roman" w:cs="Times New Roman"/>
                <w:b/>
                <w:sz w:val="24"/>
                <w:szCs w:val="24"/>
              </w:rPr>
              <w:t>Количество часов в неделю</w:t>
            </w:r>
            <w:r>
              <w:rPr>
                <w:rFonts w:ascii="Times New Roman" w:hAnsi="Times New Roman" w:cs="Times New Roman"/>
                <w:b/>
                <w:sz w:val="24"/>
                <w:szCs w:val="24"/>
              </w:rPr>
              <w:t>/год</w:t>
            </w:r>
          </w:p>
        </w:tc>
        <w:tc>
          <w:tcPr>
            <w:tcW w:w="921" w:type="dxa"/>
            <w:vMerge w:val="restart"/>
          </w:tcPr>
          <w:p w:rsidR="00CE19EA" w:rsidRPr="0004333D" w:rsidRDefault="00CE19EA">
            <w:pPr>
              <w:jc w:val="center"/>
              <w:rPr>
                <w:rFonts w:ascii="Times New Roman" w:hAnsi="Times New Roman" w:cs="Times New Roman"/>
                <w:b/>
                <w:sz w:val="24"/>
                <w:szCs w:val="24"/>
              </w:rPr>
            </w:pPr>
            <w:r>
              <w:rPr>
                <w:rFonts w:ascii="Times New Roman" w:hAnsi="Times New Roman" w:cs="Times New Roman"/>
                <w:b/>
                <w:sz w:val="24"/>
                <w:szCs w:val="24"/>
              </w:rPr>
              <w:t>всего</w:t>
            </w:r>
          </w:p>
        </w:tc>
      </w:tr>
      <w:tr w:rsidR="00CE19EA" w:rsidRPr="0004333D" w:rsidTr="00CE19EA">
        <w:trPr>
          <w:gridAfter w:val="1"/>
          <w:wAfter w:w="7" w:type="dxa"/>
        </w:trPr>
        <w:tc>
          <w:tcPr>
            <w:tcW w:w="2331" w:type="dxa"/>
            <w:gridSpan w:val="2"/>
            <w:vMerge/>
            <w:shd w:val="clear" w:color="auto" w:fill="auto"/>
          </w:tcPr>
          <w:p w:rsidR="00CE19EA" w:rsidRPr="0004333D" w:rsidRDefault="00CE19EA">
            <w:pPr>
              <w:rPr>
                <w:rFonts w:ascii="Times New Roman" w:hAnsi="Times New Roman" w:cs="Times New Roman"/>
                <w:sz w:val="24"/>
                <w:szCs w:val="24"/>
              </w:rPr>
            </w:pPr>
          </w:p>
        </w:tc>
        <w:tc>
          <w:tcPr>
            <w:tcW w:w="2227" w:type="dxa"/>
            <w:vMerge/>
            <w:shd w:val="clear" w:color="auto" w:fill="auto"/>
          </w:tcPr>
          <w:p w:rsidR="00CE19EA" w:rsidRPr="0004333D" w:rsidRDefault="00CE19EA">
            <w:pPr>
              <w:rPr>
                <w:rFonts w:ascii="Times New Roman" w:hAnsi="Times New Roman" w:cs="Times New Roman"/>
                <w:sz w:val="24"/>
                <w:szCs w:val="24"/>
              </w:rPr>
            </w:pPr>
          </w:p>
        </w:tc>
        <w:tc>
          <w:tcPr>
            <w:tcW w:w="1128" w:type="dxa"/>
            <w:shd w:val="clear" w:color="auto" w:fill="auto"/>
          </w:tcPr>
          <w:p w:rsidR="00CE19EA" w:rsidRPr="0004333D" w:rsidRDefault="00CE19EA">
            <w:pPr>
              <w:jc w:val="center"/>
              <w:rPr>
                <w:rFonts w:ascii="Times New Roman" w:hAnsi="Times New Roman" w:cs="Times New Roman"/>
                <w:sz w:val="24"/>
                <w:szCs w:val="24"/>
              </w:rPr>
            </w:pPr>
            <w:r w:rsidRPr="0004333D">
              <w:rPr>
                <w:rFonts w:ascii="Times New Roman" w:hAnsi="Times New Roman" w:cs="Times New Roman"/>
                <w:b/>
                <w:sz w:val="24"/>
                <w:szCs w:val="24"/>
              </w:rPr>
              <w:t>1</w:t>
            </w:r>
          </w:p>
        </w:tc>
        <w:tc>
          <w:tcPr>
            <w:tcW w:w="1095" w:type="dxa"/>
            <w:shd w:val="clear" w:color="auto" w:fill="auto"/>
          </w:tcPr>
          <w:p w:rsidR="00CE19EA" w:rsidRPr="0004333D" w:rsidRDefault="00CE19EA">
            <w:pPr>
              <w:jc w:val="center"/>
              <w:rPr>
                <w:rFonts w:ascii="Times New Roman" w:hAnsi="Times New Roman" w:cs="Times New Roman"/>
                <w:sz w:val="24"/>
                <w:szCs w:val="24"/>
              </w:rPr>
            </w:pPr>
            <w:r w:rsidRPr="0004333D">
              <w:rPr>
                <w:rFonts w:ascii="Times New Roman" w:hAnsi="Times New Roman" w:cs="Times New Roman"/>
                <w:b/>
                <w:sz w:val="24"/>
                <w:szCs w:val="24"/>
              </w:rPr>
              <w:t>2</w:t>
            </w:r>
          </w:p>
        </w:tc>
        <w:tc>
          <w:tcPr>
            <w:tcW w:w="1095" w:type="dxa"/>
            <w:shd w:val="clear" w:color="auto" w:fill="auto"/>
          </w:tcPr>
          <w:p w:rsidR="00CE19EA" w:rsidRPr="0004333D" w:rsidRDefault="00CE19EA">
            <w:pPr>
              <w:jc w:val="center"/>
              <w:rPr>
                <w:rFonts w:ascii="Times New Roman" w:hAnsi="Times New Roman" w:cs="Times New Roman"/>
                <w:sz w:val="24"/>
                <w:szCs w:val="24"/>
              </w:rPr>
            </w:pPr>
            <w:r w:rsidRPr="0004333D">
              <w:rPr>
                <w:rFonts w:ascii="Times New Roman" w:hAnsi="Times New Roman" w:cs="Times New Roman"/>
                <w:b/>
                <w:sz w:val="24"/>
                <w:szCs w:val="24"/>
              </w:rPr>
              <w:t>3</w:t>
            </w:r>
          </w:p>
        </w:tc>
        <w:tc>
          <w:tcPr>
            <w:tcW w:w="1102" w:type="dxa"/>
            <w:shd w:val="clear" w:color="auto" w:fill="auto"/>
          </w:tcPr>
          <w:p w:rsidR="00CE19EA" w:rsidRPr="0004333D" w:rsidRDefault="00CE19EA">
            <w:pPr>
              <w:jc w:val="center"/>
              <w:rPr>
                <w:rFonts w:ascii="Times New Roman" w:hAnsi="Times New Roman" w:cs="Times New Roman"/>
                <w:sz w:val="24"/>
                <w:szCs w:val="24"/>
              </w:rPr>
            </w:pPr>
            <w:r w:rsidRPr="0004333D">
              <w:rPr>
                <w:rFonts w:ascii="Times New Roman" w:hAnsi="Times New Roman" w:cs="Times New Roman"/>
                <w:b/>
                <w:sz w:val="24"/>
                <w:szCs w:val="24"/>
              </w:rPr>
              <w:t>4</w:t>
            </w:r>
          </w:p>
        </w:tc>
        <w:tc>
          <w:tcPr>
            <w:tcW w:w="921" w:type="dxa"/>
            <w:vMerge/>
          </w:tcPr>
          <w:p w:rsidR="00CE19EA" w:rsidRPr="0004333D" w:rsidRDefault="00CE19EA">
            <w:pPr>
              <w:jc w:val="center"/>
              <w:rPr>
                <w:rFonts w:ascii="Times New Roman" w:hAnsi="Times New Roman" w:cs="Times New Roman"/>
                <w:b/>
                <w:sz w:val="24"/>
                <w:szCs w:val="24"/>
              </w:rPr>
            </w:pPr>
          </w:p>
        </w:tc>
      </w:tr>
      <w:tr w:rsidR="00CE19EA" w:rsidRPr="0004333D" w:rsidTr="00CE19EA">
        <w:tc>
          <w:tcPr>
            <w:tcW w:w="1272" w:type="dxa"/>
          </w:tcPr>
          <w:p w:rsidR="00CE19EA" w:rsidRPr="0004333D" w:rsidRDefault="00CE19EA">
            <w:pPr>
              <w:jc w:val="center"/>
              <w:rPr>
                <w:rFonts w:ascii="Times New Roman" w:hAnsi="Times New Roman" w:cs="Times New Roman"/>
                <w:b/>
                <w:sz w:val="24"/>
                <w:szCs w:val="24"/>
              </w:rPr>
            </w:pPr>
          </w:p>
        </w:tc>
        <w:tc>
          <w:tcPr>
            <w:tcW w:w="8634" w:type="dxa"/>
            <w:gridSpan w:val="8"/>
            <w:shd w:val="clear" w:color="auto" w:fill="auto"/>
          </w:tcPr>
          <w:p w:rsidR="00CE19EA" w:rsidRPr="0004333D" w:rsidRDefault="00CE19EA">
            <w:pPr>
              <w:jc w:val="center"/>
              <w:rPr>
                <w:rFonts w:ascii="Times New Roman" w:hAnsi="Times New Roman" w:cs="Times New Roman"/>
                <w:sz w:val="24"/>
                <w:szCs w:val="24"/>
              </w:rPr>
            </w:pPr>
            <w:r w:rsidRPr="0004333D">
              <w:rPr>
                <w:rFonts w:ascii="Times New Roman" w:hAnsi="Times New Roman" w:cs="Times New Roman"/>
                <w:b/>
                <w:sz w:val="24"/>
                <w:szCs w:val="24"/>
              </w:rPr>
              <w:t>Обязательная часть</w:t>
            </w:r>
          </w:p>
        </w:tc>
      </w:tr>
      <w:tr w:rsidR="00CE19EA" w:rsidRPr="0004333D" w:rsidTr="00CE19EA">
        <w:trPr>
          <w:gridAfter w:val="1"/>
          <w:wAfter w:w="7" w:type="dxa"/>
        </w:trPr>
        <w:tc>
          <w:tcPr>
            <w:tcW w:w="2331" w:type="dxa"/>
            <w:gridSpan w:val="2"/>
            <w:vMerge w:val="restart"/>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Русский язык и литературное чтение</w:t>
            </w:r>
          </w:p>
        </w:tc>
        <w:tc>
          <w:tcPr>
            <w:tcW w:w="2227" w:type="dxa"/>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Русский язык</w:t>
            </w:r>
          </w:p>
        </w:tc>
        <w:tc>
          <w:tcPr>
            <w:tcW w:w="1128" w:type="dxa"/>
            <w:shd w:val="clear" w:color="auto" w:fill="auto"/>
          </w:tcPr>
          <w:p w:rsidR="00CE19EA" w:rsidRPr="00BD45A3" w:rsidRDefault="00CE19EA" w:rsidP="00CE19EA">
            <w:pPr>
              <w:pStyle w:val="TableParagraph"/>
              <w:tabs>
                <w:tab w:val="left" w:pos="709"/>
              </w:tabs>
              <w:jc w:val="center"/>
              <w:rPr>
                <w:rFonts w:ascii="Times New Roman" w:hAnsi="Times New Roman" w:cs="Times New Roman"/>
                <w:color w:val="000000" w:themeColor="text1"/>
                <w:lang w:val="ru-RU"/>
              </w:rPr>
            </w:pPr>
            <w:r w:rsidRPr="00FE4571">
              <w:rPr>
                <w:rFonts w:ascii="Times New Roman" w:hAnsi="Times New Roman" w:cs="Times New Roman"/>
                <w:color w:val="000000" w:themeColor="text1"/>
                <w:w w:val="96"/>
              </w:rPr>
              <w:t>5</w:t>
            </w:r>
            <w:r>
              <w:rPr>
                <w:rFonts w:ascii="Times New Roman" w:hAnsi="Times New Roman" w:cs="Times New Roman"/>
                <w:color w:val="000000" w:themeColor="text1"/>
                <w:w w:val="96"/>
                <w:lang w:val="ru-RU"/>
              </w:rPr>
              <w:t>/165</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5</w:t>
            </w:r>
            <w:r>
              <w:rPr>
                <w:rFonts w:ascii="Times New Roman" w:hAnsi="Times New Roman" w:cs="Times New Roman"/>
                <w:sz w:val="24"/>
                <w:szCs w:val="24"/>
              </w:rPr>
              <w:t>/170</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5</w:t>
            </w:r>
            <w:r>
              <w:rPr>
                <w:rFonts w:ascii="Times New Roman" w:hAnsi="Times New Roman" w:cs="Times New Roman"/>
                <w:sz w:val="24"/>
                <w:szCs w:val="24"/>
              </w:rPr>
              <w:t>/170</w:t>
            </w:r>
          </w:p>
        </w:tc>
        <w:tc>
          <w:tcPr>
            <w:tcW w:w="1102"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5</w:t>
            </w:r>
            <w:r>
              <w:rPr>
                <w:rFonts w:ascii="Times New Roman" w:hAnsi="Times New Roman" w:cs="Times New Roman"/>
                <w:sz w:val="24"/>
                <w:szCs w:val="24"/>
              </w:rPr>
              <w:t>/170</w:t>
            </w:r>
          </w:p>
        </w:tc>
        <w:tc>
          <w:tcPr>
            <w:tcW w:w="921" w:type="dxa"/>
          </w:tcPr>
          <w:p w:rsidR="00CE19EA" w:rsidRPr="00FE4571" w:rsidRDefault="00CE19EA" w:rsidP="00CE19EA">
            <w:pPr>
              <w:pStyle w:val="TableParagraph"/>
              <w:tabs>
                <w:tab w:val="left" w:pos="709"/>
              </w:tabs>
              <w:jc w:val="center"/>
              <w:rPr>
                <w:rFonts w:ascii="Times New Roman" w:hAnsi="Times New Roman" w:cs="Times New Roman"/>
                <w:color w:val="000000" w:themeColor="text1"/>
              </w:rPr>
            </w:pPr>
            <w:r w:rsidRPr="00FE4571">
              <w:rPr>
                <w:rFonts w:ascii="Times New Roman" w:hAnsi="Times New Roman" w:cs="Times New Roman"/>
                <w:color w:val="000000" w:themeColor="text1"/>
              </w:rPr>
              <w:t>20</w:t>
            </w:r>
          </w:p>
        </w:tc>
      </w:tr>
      <w:tr w:rsidR="00CE19EA" w:rsidRPr="0004333D" w:rsidTr="00CE19EA">
        <w:trPr>
          <w:gridAfter w:val="1"/>
          <w:wAfter w:w="7" w:type="dxa"/>
        </w:trPr>
        <w:tc>
          <w:tcPr>
            <w:tcW w:w="2331" w:type="dxa"/>
            <w:gridSpan w:val="2"/>
            <w:vMerge/>
            <w:shd w:val="clear" w:color="auto" w:fill="auto"/>
          </w:tcPr>
          <w:p w:rsidR="00CE19EA" w:rsidRPr="0004333D" w:rsidRDefault="00CE19EA" w:rsidP="00CE19EA">
            <w:pPr>
              <w:rPr>
                <w:rFonts w:ascii="Times New Roman" w:hAnsi="Times New Roman" w:cs="Times New Roman"/>
                <w:sz w:val="24"/>
                <w:szCs w:val="24"/>
              </w:rPr>
            </w:pPr>
          </w:p>
        </w:tc>
        <w:tc>
          <w:tcPr>
            <w:tcW w:w="2227" w:type="dxa"/>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Литературное чтение</w:t>
            </w:r>
          </w:p>
        </w:tc>
        <w:tc>
          <w:tcPr>
            <w:tcW w:w="1128" w:type="dxa"/>
            <w:shd w:val="clear" w:color="auto" w:fill="auto"/>
          </w:tcPr>
          <w:p w:rsidR="00CE19EA" w:rsidRPr="00BD45A3" w:rsidRDefault="00CE19EA" w:rsidP="00CE19EA">
            <w:pPr>
              <w:pStyle w:val="TableParagraph"/>
              <w:tabs>
                <w:tab w:val="left" w:pos="709"/>
              </w:tabs>
              <w:jc w:val="center"/>
              <w:rPr>
                <w:rFonts w:ascii="Times New Roman" w:hAnsi="Times New Roman" w:cs="Times New Roman"/>
                <w:color w:val="000000" w:themeColor="text1"/>
                <w:lang w:val="ru-RU"/>
              </w:rPr>
            </w:pPr>
            <w:r w:rsidRPr="00FE4571">
              <w:rPr>
                <w:rFonts w:ascii="Times New Roman" w:hAnsi="Times New Roman" w:cs="Times New Roman"/>
                <w:color w:val="000000" w:themeColor="text1"/>
                <w:w w:val="96"/>
              </w:rPr>
              <w:t>4</w:t>
            </w:r>
            <w:r>
              <w:rPr>
                <w:rFonts w:ascii="Times New Roman" w:hAnsi="Times New Roman" w:cs="Times New Roman"/>
                <w:color w:val="000000" w:themeColor="text1"/>
                <w:w w:val="96"/>
                <w:lang w:val="ru-RU"/>
              </w:rPr>
              <w:t>/132</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4</w:t>
            </w:r>
            <w:r>
              <w:rPr>
                <w:rFonts w:ascii="Times New Roman" w:hAnsi="Times New Roman" w:cs="Times New Roman"/>
                <w:sz w:val="24"/>
                <w:szCs w:val="24"/>
              </w:rPr>
              <w:t>/136</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4</w:t>
            </w:r>
            <w:r>
              <w:rPr>
                <w:rFonts w:ascii="Times New Roman" w:hAnsi="Times New Roman" w:cs="Times New Roman"/>
                <w:sz w:val="24"/>
                <w:szCs w:val="24"/>
              </w:rPr>
              <w:t>/136</w:t>
            </w:r>
          </w:p>
        </w:tc>
        <w:tc>
          <w:tcPr>
            <w:tcW w:w="1102"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4</w:t>
            </w:r>
            <w:r>
              <w:rPr>
                <w:rFonts w:ascii="Times New Roman" w:hAnsi="Times New Roman" w:cs="Times New Roman"/>
                <w:sz w:val="24"/>
                <w:szCs w:val="24"/>
              </w:rPr>
              <w:t>/136</w:t>
            </w:r>
          </w:p>
        </w:tc>
        <w:tc>
          <w:tcPr>
            <w:tcW w:w="921" w:type="dxa"/>
          </w:tcPr>
          <w:p w:rsidR="00CE19EA" w:rsidRPr="00FE4571" w:rsidRDefault="00CE19EA" w:rsidP="00CE19EA">
            <w:pPr>
              <w:pStyle w:val="TableParagraph"/>
              <w:tabs>
                <w:tab w:val="left" w:pos="709"/>
              </w:tabs>
              <w:jc w:val="center"/>
              <w:rPr>
                <w:rFonts w:ascii="Times New Roman" w:hAnsi="Times New Roman" w:cs="Times New Roman"/>
                <w:color w:val="000000" w:themeColor="text1"/>
              </w:rPr>
            </w:pPr>
            <w:r w:rsidRPr="00FE4571">
              <w:rPr>
                <w:rFonts w:ascii="Times New Roman" w:hAnsi="Times New Roman" w:cs="Times New Roman"/>
                <w:color w:val="000000" w:themeColor="text1"/>
              </w:rPr>
              <w:t>16</w:t>
            </w:r>
          </w:p>
        </w:tc>
      </w:tr>
      <w:tr w:rsidR="00CE19EA" w:rsidRPr="0004333D" w:rsidTr="00CE19EA">
        <w:trPr>
          <w:gridAfter w:val="1"/>
          <w:wAfter w:w="7" w:type="dxa"/>
        </w:trPr>
        <w:tc>
          <w:tcPr>
            <w:tcW w:w="2331" w:type="dxa"/>
            <w:gridSpan w:val="2"/>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Иностранный язык</w:t>
            </w:r>
          </w:p>
        </w:tc>
        <w:tc>
          <w:tcPr>
            <w:tcW w:w="2227" w:type="dxa"/>
            <w:shd w:val="clear" w:color="auto" w:fill="auto"/>
          </w:tcPr>
          <w:p w:rsidR="00CE19EA" w:rsidRPr="0004333D" w:rsidRDefault="006A00E2" w:rsidP="00CE19EA">
            <w:pPr>
              <w:rPr>
                <w:rFonts w:ascii="Times New Roman" w:hAnsi="Times New Roman" w:cs="Times New Roman"/>
                <w:sz w:val="24"/>
                <w:szCs w:val="24"/>
              </w:rPr>
            </w:pPr>
            <w:r>
              <w:rPr>
                <w:rFonts w:ascii="Times New Roman" w:hAnsi="Times New Roman" w:cs="Times New Roman"/>
                <w:sz w:val="24"/>
                <w:szCs w:val="24"/>
              </w:rPr>
              <w:t>Иностранный (немецкий ) язык</w:t>
            </w:r>
          </w:p>
        </w:tc>
        <w:tc>
          <w:tcPr>
            <w:tcW w:w="1128" w:type="dxa"/>
            <w:shd w:val="clear" w:color="auto" w:fill="auto"/>
          </w:tcPr>
          <w:p w:rsidR="00CE19EA" w:rsidRPr="00FE4571" w:rsidRDefault="00CE19EA" w:rsidP="00CE19EA">
            <w:pPr>
              <w:pStyle w:val="TableParagraph"/>
              <w:tabs>
                <w:tab w:val="left" w:pos="709"/>
              </w:tabs>
              <w:jc w:val="center"/>
              <w:rPr>
                <w:rFonts w:ascii="Times New Roman" w:hAnsi="Times New Roman" w:cs="Times New Roman"/>
                <w:color w:val="000000" w:themeColor="text1"/>
              </w:rPr>
            </w:pPr>
            <w:r w:rsidRPr="00FE4571">
              <w:rPr>
                <w:rFonts w:ascii="Times New Roman" w:hAnsi="Times New Roman" w:cs="Times New Roman"/>
                <w:color w:val="000000" w:themeColor="text1"/>
                <w:w w:val="126"/>
              </w:rPr>
              <w:t>–</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2</w:t>
            </w:r>
            <w:r>
              <w:rPr>
                <w:rFonts w:ascii="Times New Roman" w:hAnsi="Times New Roman" w:cs="Times New Roman"/>
                <w:sz w:val="24"/>
                <w:szCs w:val="24"/>
              </w:rPr>
              <w:t>/68</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2</w:t>
            </w:r>
            <w:r>
              <w:rPr>
                <w:rFonts w:ascii="Times New Roman" w:hAnsi="Times New Roman" w:cs="Times New Roman"/>
                <w:sz w:val="24"/>
                <w:szCs w:val="24"/>
              </w:rPr>
              <w:t>/68</w:t>
            </w:r>
          </w:p>
        </w:tc>
        <w:tc>
          <w:tcPr>
            <w:tcW w:w="1102"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2</w:t>
            </w:r>
            <w:r>
              <w:rPr>
                <w:rFonts w:ascii="Times New Roman" w:hAnsi="Times New Roman" w:cs="Times New Roman"/>
                <w:sz w:val="24"/>
                <w:szCs w:val="24"/>
              </w:rPr>
              <w:t>/68</w:t>
            </w:r>
          </w:p>
        </w:tc>
        <w:tc>
          <w:tcPr>
            <w:tcW w:w="921" w:type="dxa"/>
          </w:tcPr>
          <w:p w:rsidR="00CE19EA" w:rsidRPr="00FE4571" w:rsidRDefault="00CE19EA" w:rsidP="00CE19EA">
            <w:pPr>
              <w:pStyle w:val="TableParagraph"/>
              <w:tabs>
                <w:tab w:val="left" w:pos="709"/>
              </w:tabs>
              <w:jc w:val="center"/>
              <w:rPr>
                <w:rFonts w:ascii="Times New Roman" w:hAnsi="Times New Roman" w:cs="Times New Roman"/>
                <w:color w:val="000000" w:themeColor="text1"/>
              </w:rPr>
            </w:pPr>
            <w:r w:rsidRPr="00FE4571">
              <w:rPr>
                <w:rFonts w:ascii="Times New Roman" w:hAnsi="Times New Roman" w:cs="Times New Roman"/>
                <w:color w:val="000000" w:themeColor="text1"/>
                <w:w w:val="96"/>
              </w:rPr>
              <w:t>6</w:t>
            </w:r>
          </w:p>
        </w:tc>
      </w:tr>
      <w:tr w:rsidR="00CE19EA" w:rsidRPr="0004333D" w:rsidTr="00CE19EA">
        <w:trPr>
          <w:gridAfter w:val="1"/>
          <w:wAfter w:w="7" w:type="dxa"/>
        </w:trPr>
        <w:tc>
          <w:tcPr>
            <w:tcW w:w="2331" w:type="dxa"/>
            <w:gridSpan w:val="2"/>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Математика и информатика</w:t>
            </w:r>
          </w:p>
        </w:tc>
        <w:tc>
          <w:tcPr>
            <w:tcW w:w="2227" w:type="dxa"/>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Математика</w:t>
            </w:r>
          </w:p>
        </w:tc>
        <w:tc>
          <w:tcPr>
            <w:tcW w:w="1128" w:type="dxa"/>
            <w:shd w:val="clear" w:color="auto" w:fill="auto"/>
          </w:tcPr>
          <w:p w:rsidR="00CE19EA" w:rsidRPr="00BD45A3" w:rsidRDefault="00CE19EA" w:rsidP="00CE19EA">
            <w:pPr>
              <w:pStyle w:val="TableParagraph"/>
              <w:tabs>
                <w:tab w:val="left" w:pos="709"/>
              </w:tabs>
              <w:jc w:val="center"/>
              <w:rPr>
                <w:rFonts w:ascii="Times New Roman" w:hAnsi="Times New Roman" w:cs="Times New Roman"/>
                <w:color w:val="000000" w:themeColor="text1"/>
                <w:lang w:val="ru-RU"/>
              </w:rPr>
            </w:pPr>
            <w:r w:rsidRPr="00FE4571">
              <w:rPr>
                <w:rFonts w:ascii="Times New Roman" w:hAnsi="Times New Roman" w:cs="Times New Roman"/>
                <w:color w:val="000000" w:themeColor="text1"/>
                <w:w w:val="96"/>
              </w:rPr>
              <w:t>4</w:t>
            </w:r>
            <w:r>
              <w:rPr>
                <w:rFonts w:ascii="Times New Roman" w:hAnsi="Times New Roman" w:cs="Times New Roman"/>
                <w:color w:val="000000" w:themeColor="text1"/>
                <w:w w:val="96"/>
                <w:lang w:val="ru-RU"/>
              </w:rPr>
              <w:t>/132</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4</w:t>
            </w:r>
            <w:r>
              <w:rPr>
                <w:rFonts w:ascii="Times New Roman" w:hAnsi="Times New Roman" w:cs="Times New Roman"/>
                <w:sz w:val="24"/>
                <w:szCs w:val="24"/>
              </w:rPr>
              <w:t>/136</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4</w:t>
            </w:r>
            <w:r>
              <w:rPr>
                <w:rFonts w:ascii="Times New Roman" w:hAnsi="Times New Roman" w:cs="Times New Roman"/>
                <w:sz w:val="24"/>
                <w:szCs w:val="24"/>
              </w:rPr>
              <w:t>/136</w:t>
            </w:r>
          </w:p>
        </w:tc>
        <w:tc>
          <w:tcPr>
            <w:tcW w:w="1102"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4</w:t>
            </w:r>
            <w:r>
              <w:rPr>
                <w:rFonts w:ascii="Times New Roman" w:hAnsi="Times New Roman" w:cs="Times New Roman"/>
                <w:sz w:val="24"/>
                <w:szCs w:val="24"/>
              </w:rPr>
              <w:t>/136</w:t>
            </w:r>
          </w:p>
        </w:tc>
        <w:tc>
          <w:tcPr>
            <w:tcW w:w="921" w:type="dxa"/>
          </w:tcPr>
          <w:p w:rsidR="00CE19EA" w:rsidRPr="00FE4571" w:rsidRDefault="00CE19EA" w:rsidP="00CE19EA">
            <w:pPr>
              <w:pStyle w:val="TableParagraph"/>
              <w:tabs>
                <w:tab w:val="left" w:pos="709"/>
              </w:tabs>
              <w:jc w:val="center"/>
              <w:rPr>
                <w:rFonts w:ascii="Times New Roman" w:hAnsi="Times New Roman" w:cs="Times New Roman"/>
                <w:color w:val="000000" w:themeColor="text1"/>
              </w:rPr>
            </w:pPr>
            <w:r w:rsidRPr="00FE4571">
              <w:rPr>
                <w:rFonts w:ascii="Times New Roman" w:hAnsi="Times New Roman" w:cs="Times New Roman"/>
                <w:color w:val="000000" w:themeColor="text1"/>
              </w:rPr>
              <w:t>16</w:t>
            </w:r>
          </w:p>
        </w:tc>
      </w:tr>
      <w:tr w:rsidR="00CE19EA" w:rsidRPr="0004333D" w:rsidTr="00CE19EA">
        <w:trPr>
          <w:gridAfter w:val="1"/>
          <w:wAfter w:w="7" w:type="dxa"/>
        </w:trPr>
        <w:tc>
          <w:tcPr>
            <w:tcW w:w="2331" w:type="dxa"/>
            <w:gridSpan w:val="2"/>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Обществознание и естествознание ("окружающий мир")</w:t>
            </w:r>
          </w:p>
        </w:tc>
        <w:tc>
          <w:tcPr>
            <w:tcW w:w="2227" w:type="dxa"/>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Окружающий мир</w:t>
            </w:r>
          </w:p>
        </w:tc>
        <w:tc>
          <w:tcPr>
            <w:tcW w:w="1128" w:type="dxa"/>
            <w:shd w:val="clear" w:color="auto" w:fill="auto"/>
          </w:tcPr>
          <w:p w:rsidR="00CE19EA" w:rsidRPr="00BD45A3" w:rsidRDefault="00CE19EA" w:rsidP="00CE19EA">
            <w:pPr>
              <w:pStyle w:val="TableParagraph"/>
              <w:tabs>
                <w:tab w:val="left" w:pos="709"/>
              </w:tabs>
              <w:jc w:val="center"/>
              <w:rPr>
                <w:rFonts w:ascii="Times New Roman" w:hAnsi="Times New Roman" w:cs="Times New Roman"/>
                <w:color w:val="000000" w:themeColor="text1"/>
                <w:lang w:val="ru-RU"/>
              </w:rPr>
            </w:pPr>
            <w:r w:rsidRPr="00FE4571">
              <w:rPr>
                <w:rFonts w:ascii="Times New Roman" w:hAnsi="Times New Roman" w:cs="Times New Roman"/>
                <w:color w:val="000000" w:themeColor="text1"/>
                <w:w w:val="96"/>
              </w:rPr>
              <w:t>2</w:t>
            </w:r>
            <w:r>
              <w:rPr>
                <w:rFonts w:ascii="Times New Roman" w:hAnsi="Times New Roman" w:cs="Times New Roman"/>
                <w:color w:val="000000" w:themeColor="text1"/>
                <w:w w:val="96"/>
                <w:lang w:val="ru-RU"/>
              </w:rPr>
              <w:t>/66</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2</w:t>
            </w:r>
            <w:r>
              <w:rPr>
                <w:rFonts w:ascii="Times New Roman" w:hAnsi="Times New Roman" w:cs="Times New Roman"/>
                <w:sz w:val="24"/>
                <w:szCs w:val="24"/>
              </w:rPr>
              <w:t>/68</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2</w:t>
            </w:r>
            <w:r>
              <w:rPr>
                <w:rFonts w:ascii="Times New Roman" w:hAnsi="Times New Roman" w:cs="Times New Roman"/>
                <w:sz w:val="24"/>
                <w:szCs w:val="24"/>
              </w:rPr>
              <w:t>/68</w:t>
            </w:r>
          </w:p>
        </w:tc>
        <w:tc>
          <w:tcPr>
            <w:tcW w:w="1102"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2</w:t>
            </w:r>
            <w:r>
              <w:rPr>
                <w:rFonts w:ascii="Times New Roman" w:hAnsi="Times New Roman" w:cs="Times New Roman"/>
                <w:sz w:val="24"/>
                <w:szCs w:val="24"/>
              </w:rPr>
              <w:t>/68</w:t>
            </w:r>
          </w:p>
        </w:tc>
        <w:tc>
          <w:tcPr>
            <w:tcW w:w="921" w:type="dxa"/>
          </w:tcPr>
          <w:p w:rsidR="00CE19EA" w:rsidRPr="00FE4571" w:rsidRDefault="00CE19EA" w:rsidP="00CE19EA">
            <w:pPr>
              <w:pStyle w:val="TableParagraph"/>
              <w:tabs>
                <w:tab w:val="left" w:pos="709"/>
              </w:tabs>
              <w:jc w:val="center"/>
              <w:rPr>
                <w:rFonts w:ascii="Times New Roman" w:hAnsi="Times New Roman" w:cs="Times New Roman"/>
                <w:color w:val="000000" w:themeColor="text1"/>
              </w:rPr>
            </w:pPr>
            <w:r w:rsidRPr="00FE4571">
              <w:rPr>
                <w:rFonts w:ascii="Times New Roman" w:hAnsi="Times New Roman" w:cs="Times New Roman"/>
                <w:color w:val="000000" w:themeColor="text1"/>
                <w:w w:val="96"/>
              </w:rPr>
              <w:t>8</w:t>
            </w:r>
          </w:p>
        </w:tc>
      </w:tr>
      <w:tr w:rsidR="00CE19EA" w:rsidRPr="0004333D" w:rsidTr="00CE19EA">
        <w:trPr>
          <w:gridAfter w:val="1"/>
          <w:wAfter w:w="7" w:type="dxa"/>
        </w:trPr>
        <w:tc>
          <w:tcPr>
            <w:tcW w:w="2331" w:type="dxa"/>
            <w:gridSpan w:val="2"/>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Основы религиозных культур и светской этики</w:t>
            </w:r>
          </w:p>
        </w:tc>
        <w:tc>
          <w:tcPr>
            <w:tcW w:w="2227" w:type="dxa"/>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Основы религиозных культур и светской этики</w:t>
            </w:r>
          </w:p>
        </w:tc>
        <w:tc>
          <w:tcPr>
            <w:tcW w:w="1128" w:type="dxa"/>
            <w:shd w:val="clear" w:color="auto" w:fill="auto"/>
          </w:tcPr>
          <w:p w:rsidR="00CE19EA" w:rsidRPr="00FE4571" w:rsidRDefault="00CE19EA" w:rsidP="00CE19EA">
            <w:pPr>
              <w:pStyle w:val="TableParagraph"/>
              <w:tabs>
                <w:tab w:val="left" w:pos="709"/>
              </w:tabs>
              <w:jc w:val="center"/>
              <w:rPr>
                <w:rFonts w:ascii="Times New Roman" w:hAnsi="Times New Roman" w:cs="Times New Roman"/>
                <w:color w:val="000000" w:themeColor="text1"/>
              </w:rPr>
            </w:pPr>
            <w:r w:rsidRPr="00FE4571">
              <w:rPr>
                <w:rFonts w:ascii="Times New Roman" w:hAnsi="Times New Roman" w:cs="Times New Roman"/>
                <w:color w:val="000000" w:themeColor="text1"/>
                <w:w w:val="126"/>
              </w:rPr>
              <w:t>–</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0</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0</w:t>
            </w:r>
          </w:p>
        </w:tc>
        <w:tc>
          <w:tcPr>
            <w:tcW w:w="1102"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1</w:t>
            </w:r>
            <w:r>
              <w:rPr>
                <w:rFonts w:ascii="Times New Roman" w:hAnsi="Times New Roman" w:cs="Times New Roman"/>
                <w:sz w:val="24"/>
                <w:szCs w:val="24"/>
              </w:rPr>
              <w:t>/34</w:t>
            </w:r>
          </w:p>
        </w:tc>
        <w:tc>
          <w:tcPr>
            <w:tcW w:w="921" w:type="dxa"/>
          </w:tcPr>
          <w:p w:rsidR="00CE19EA" w:rsidRPr="00FE4571" w:rsidRDefault="00CE19EA" w:rsidP="00CE19EA">
            <w:pPr>
              <w:pStyle w:val="TableParagraph"/>
              <w:tabs>
                <w:tab w:val="left" w:pos="709"/>
              </w:tabs>
              <w:jc w:val="center"/>
              <w:rPr>
                <w:rFonts w:ascii="Times New Roman" w:hAnsi="Times New Roman" w:cs="Times New Roman"/>
                <w:color w:val="000000" w:themeColor="text1"/>
              </w:rPr>
            </w:pPr>
            <w:r w:rsidRPr="00FE4571">
              <w:rPr>
                <w:rFonts w:ascii="Times New Roman" w:hAnsi="Times New Roman" w:cs="Times New Roman"/>
                <w:color w:val="000000" w:themeColor="text1"/>
                <w:w w:val="96"/>
              </w:rPr>
              <w:t>1</w:t>
            </w:r>
          </w:p>
        </w:tc>
      </w:tr>
      <w:tr w:rsidR="00CE19EA" w:rsidRPr="0004333D" w:rsidTr="00CE19EA">
        <w:trPr>
          <w:gridAfter w:val="1"/>
          <w:wAfter w:w="7" w:type="dxa"/>
        </w:trPr>
        <w:tc>
          <w:tcPr>
            <w:tcW w:w="2331" w:type="dxa"/>
            <w:gridSpan w:val="2"/>
            <w:vMerge w:val="restart"/>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Искусство</w:t>
            </w:r>
          </w:p>
        </w:tc>
        <w:tc>
          <w:tcPr>
            <w:tcW w:w="2227" w:type="dxa"/>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Изобразительное искусство</w:t>
            </w:r>
          </w:p>
        </w:tc>
        <w:tc>
          <w:tcPr>
            <w:tcW w:w="1128" w:type="dxa"/>
            <w:shd w:val="clear" w:color="auto" w:fill="auto"/>
          </w:tcPr>
          <w:p w:rsidR="00CE19EA" w:rsidRPr="00BD45A3" w:rsidRDefault="00CE19EA" w:rsidP="00CE19EA">
            <w:pPr>
              <w:pStyle w:val="TableParagraph"/>
              <w:tabs>
                <w:tab w:val="left" w:pos="709"/>
              </w:tabs>
              <w:jc w:val="center"/>
              <w:rPr>
                <w:rFonts w:ascii="Times New Roman" w:hAnsi="Times New Roman" w:cs="Times New Roman"/>
                <w:color w:val="000000" w:themeColor="text1"/>
                <w:lang w:val="ru-RU"/>
              </w:rPr>
            </w:pPr>
            <w:r w:rsidRPr="00FE4571">
              <w:rPr>
                <w:rFonts w:ascii="Times New Roman" w:hAnsi="Times New Roman" w:cs="Times New Roman"/>
                <w:color w:val="000000" w:themeColor="text1"/>
                <w:w w:val="96"/>
              </w:rPr>
              <w:t>1</w:t>
            </w:r>
            <w:r>
              <w:rPr>
                <w:rFonts w:ascii="Times New Roman" w:hAnsi="Times New Roman" w:cs="Times New Roman"/>
                <w:color w:val="000000" w:themeColor="text1"/>
                <w:w w:val="96"/>
                <w:lang w:val="ru-RU"/>
              </w:rPr>
              <w:t>/33</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1</w:t>
            </w:r>
            <w:r>
              <w:rPr>
                <w:rFonts w:ascii="Times New Roman" w:hAnsi="Times New Roman" w:cs="Times New Roman"/>
                <w:sz w:val="24"/>
                <w:szCs w:val="24"/>
              </w:rPr>
              <w:t>/34</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1</w:t>
            </w:r>
            <w:r>
              <w:rPr>
                <w:rFonts w:ascii="Times New Roman" w:hAnsi="Times New Roman" w:cs="Times New Roman"/>
                <w:sz w:val="24"/>
                <w:szCs w:val="24"/>
              </w:rPr>
              <w:t>/34</w:t>
            </w:r>
          </w:p>
        </w:tc>
        <w:tc>
          <w:tcPr>
            <w:tcW w:w="1102"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1</w:t>
            </w:r>
            <w:r>
              <w:rPr>
                <w:rFonts w:ascii="Times New Roman" w:hAnsi="Times New Roman" w:cs="Times New Roman"/>
                <w:sz w:val="24"/>
                <w:szCs w:val="24"/>
              </w:rPr>
              <w:t>/34</w:t>
            </w:r>
          </w:p>
        </w:tc>
        <w:tc>
          <w:tcPr>
            <w:tcW w:w="921" w:type="dxa"/>
          </w:tcPr>
          <w:p w:rsidR="00CE19EA" w:rsidRPr="00FE4571" w:rsidRDefault="00CE19EA" w:rsidP="00CE19EA">
            <w:pPr>
              <w:pStyle w:val="TableParagraph"/>
              <w:tabs>
                <w:tab w:val="left" w:pos="709"/>
              </w:tabs>
              <w:jc w:val="center"/>
              <w:rPr>
                <w:rFonts w:ascii="Times New Roman" w:hAnsi="Times New Roman" w:cs="Times New Roman"/>
                <w:color w:val="000000" w:themeColor="text1"/>
              </w:rPr>
            </w:pPr>
            <w:r w:rsidRPr="00FE4571">
              <w:rPr>
                <w:rFonts w:ascii="Times New Roman" w:hAnsi="Times New Roman" w:cs="Times New Roman"/>
                <w:color w:val="000000" w:themeColor="text1"/>
                <w:w w:val="96"/>
              </w:rPr>
              <w:t>4</w:t>
            </w:r>
          </w:p>
        </w:tc>
      </w:tr>
      <w:tr w:rsidR="00CE19EA" w:rsidRPr="0004333D" w:rsidTr="00CE19EA">
        <w:trPr>
          <w:gridAfter w:val="1"/>
          <w:wAfter w:w="7" w:type="dxa"/>
        </w:trPr>
        <w:tc>
          <w:tcPr>
            <w:tcW w:w="2331" w:type="dxa"/>
            <w:gridSpan w:val="2"/>
            <w:vMerge/>
            <w:shd w:val="clear" w:color="auto" w:fill="auto"/>
          </w:tcPr>
          <w:p w:rsidR="00CE19EA" w:rsidRPr="0004333D" w:rsidRDefault="00CE19EA" w:rsidP="00CE19EA">
            <w:pPr>
              <w:rPr>
                <w:rFonts w:ascii="Times New Roman" w:hAnsi="Times New Roman" w:cs="Times New Roman"/>
                <w:sz w:val="24"/>
                <w:szCs w:val="24"/>
              </w:rPr>
            </w:pPr>
          </w:p>
        </w:tc>
        <w:tc>
          <w:tcPr>
            <w:tcW w:w="2227" w:type="dxa"/>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Музыка</w:t>
            </w:r>
          </w:p>
        </w:tc>
        <w:tc>
          <w:tcPr>
            <w:tcW w:w="1128" w:type="dxa"/>
            <w:shd w:val="clear" w:color="auto" w:fill="auto"/>
          </w:tcPr>
          <w:p w:rsidR="00CE19EA" w:rsidRPr="00BD45A3" w:rsidRDefault="00CE19EA" w:rsidP="00CE19EA">
            <w:pPr>
              <w:pStyle w:val="TableParagraph"/>
              <w:tabs>
                <w:tab w:val="left" w:pos="709"/>
              </w:tabs>
              <w:jc w:val="center"/>
              <w:rPr>
                <w:rFonts w:ascii="Times New Roman" w:hAnsi="Times New Roman" w:cs="Times New Roman"/>
                <w:color w:val="000000" w:themeColor="text1"/>
                <w:lang w:val="ru-RU"/>
              </w:rPr>
            </w:pPr>
            <w:r w:rsidRPr="00FE4571">
              <w:rPr>
                <w:rFonts w:ascii="Times New Roman" w:hAnsi="Times New Roman" w:cs="Times New Roman"/>
                <w:color w:val="000000" w:themeColor="text1"/>
                <w:w w:val="96"/>
              </w:rPr>
              <w:t>1</w:t>
            </w:r>
            <w:r>
              <w:rPr>
                <w:rFonts w:ascii="Times New Roman" w:hAnsi="Times New Roman" w:cs="Times New Roman"/>
                <w:color w:val="000000" w:themeColor="text1"/>
                <w:w w:val="96"/>
                <w:lang w:val="ru-RU"/>
              </w:rPr>
              <w:t>/33</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1</w:t>
            </w:r>
            <w:r>
              <w:rPr>
                <w:rFonts w:ascii="Times New Roman" w:hAnsi="Times New Roman" w:cs="Times New Roman"/>
                <w:sz w:val="24"/>
                <w:szCs w:val="24"/>
              </w:rPr>
              <w:t>/34</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1</w:t>
            </w:r>
            <w:r>
              <w:rPr>
                <w:rFonts w:ascii="Times New Roman" w:hAnsi="Times New Roman" w:cs="Times New Roman"/>
                <w:sz w:val="24"/>
                <w:szCs w:val="24"/>
              </w:rPr>
              <w:t>/34</w:t>
            </w:r>
          </w:p>
        </w:tc>
        <w:tc>
          <w:tcPr>
            <w:tcW w:w="1102"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1</w:t>
            </w:r>
            <w:r>
              <w:rPr>
                <w:rFonts w:ascii="Times New Roman" w:hAnsi="Times New Roman" w:cs="Times New Roman"/>
                <w:sz w:val="24"/>
                <w:szCs w:val="24"/>
              </w:rPr>
              <w:t>/34</w:t>
            </w:r>
          </w:p>
        </w:tc>
        <w:tc>
          <w:tcPr>
            <w:tcW w:w="921" w:type="dxa"/>
          </w:tcPr>
          <w:p w:rsidR="00CE19EA" w:rsidRPr="00FE4571" w:rsidRDefault="00CE19EA" w:rsidP="00CE19EA">
            <w:pPr>
              <w:pStyle w:val="TableParagraph"/>
              <w:tabs>
                <w:tab w:val="left" w:pos="709"/>
              </w:tabs>
              <w:jc w:val="center"/>
              <w:rPr>
                <w:rFonts w:ascii="Times New Roman" w:hAnsi="Times New Roman" w:cs="Times New Roman"/>
                <w:color w:val="000000" w:themeColor="text1"/>
              </w:rPr>
            </w:pPr>
            <w:r w:rsidRPr="00FE4571">
              <w:rPr>
                <w:rFonts w:ascii="Times New Roman" w:hAnsi="Times New Roman" w:cs="Times New Roman"/>
                <w:color w:val="000000" w:themeColor="text1"/>
                <w:w w:val="96"/>
              </w:rPr>
              <w:t>4</w:t>
            </w:r>
          </w:p>
        </w:tc>
      </w:tr>
      <w:tr w:rsidR="00CE19EA" w:rsidRPr="0004333D" w:rsidTr="00CE19EA">
        <w:trPr>
          <w:gridAfter w:val="1"/>
          <w:wAfter w:w="7" w:type="dxa"/>
        </w:trPr>
        <w:tc>
          <w:tcPr>
            <w:tcW w:w="2331" w:type="dxa"/>
            <w:gridSpan w:val="2"/>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Технология</w:t>
            </w:r>
          </w:p>
        </w:tc>
        <w:tc>
          <w:tcPr>
            <w:tcW w:w="2227" w:type="dxa"/>
            <w:shd w:val="clear" w:color="auto" w:fill="auto"/>
          </w:tcPr>
          <w:p w:rsidR="00CE19EA" w:rsidRPr="0004333D" w:rsidRDefault="00532C6F" w:rsidP="00532C6F">
            <w:pPr>
              <w:rPr>
                <w:rFonts w:ascii="Times New Roman" w:hAnsi="Times New Roman" w:cs="Times New Roman"/>
                <w:sz w:val="24"/>
                <w:szCs w:val="24"/>
              </w:rPr>
            </w:pPr>
            <w:r>
              <w:rPr>
                <w:rFonts w:ascii="Times New Roman" w:hAnsi="Times New Roman" w:cs="Times New Roman"/>
                <w:sz w:val="24"/>
                <w:szCs w:val="24"/>
              </w:rPr>
              <w:t>Труд (т</w:t>
            </w:r>
            <w:r w:rsidR="00CE19EA" w:rsidRPr="0004333D">
              <w:rPr>
                <w:rFonts w:ascii="Times New Roman" w:hAnsi="Times New Roman" w:cs="Times New Roman"/>
                <w:sz w:val="24"/>
                <w:szCs w:val="24"/>
              </w:rPr>
              <w:t>ехнология</w:t>
            </w:r>
            <w:r>
              <w:rPr>
                <w:rFonts w:ascii="Times New Roman" w:hAnsi="Times New Roman" w:cs="Times New Roman"/>
                <w:sz w:val="24"/>
                <w:szCs w:val="24"/>
              </w:rPr>
              <w:t>)</w:t>
            </w:r>
          </w:p>
        </w:tc>
        <w:tc>
          <w:tcPr>
            <w:tcW w:w="1128" w:type="dxa"/>
            <w:shd w:val="clear" w:color="auto" w:fill="auto"/>
          </w:tcPr>
          <w:p w:rsidR="00CE19EA" w:rsidRPr="00BD45A3" w:rsidRDefault="00CE19EA" w:rsidP="00CE19EA">
            <w:pPr>
              <w:pStyle w:val="TableParagraph"/>
              <w:tabs>
                <w:tab w:val="left" w:pos="709"/>
              </w:tabs>
              <w:jc w:val="center"/>
              <w:rPr>
                <w:rFonts w:ascii="Times New Roman" w:hAnsi="Times New Roman" w:cs="Times New Roman"/>
                <w:color w:val="000000" w:themeColor="text1"/>
                <w:lang w:val="ru-RU"/>
              </w:rPr>
            </w:pPr>
            <w:r w:rsidRPr="00FE4571">
              <w:rPr>
                <w:rFonts w:ascii="Times New Roman" w:hAnsi="Times New Roman" w:cs="Times New Roman"/>
                <w:color w:val="000000" w:themeColor="text1"/>
                <w:w w:val="96"/>
              </w:rPr>
              <w:t>1</w:t>
            </w:r>
            <w:r>
              <w:rPr>
                <w:rFonts w:ascii="Times New Roman" w:hAnsi="Times New Roman" w:cs="Times New Roman"/>
                <w:color w:val="000000" w:themeColor="text1"/>
                <w:w w:val="96"/>
                <w:lang w:val="ru-RU"/>
              </w:rPr>
              <w:t>/33</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1</w:t>
            </w:r>
            <w:r>
              <w:rPr>
                <w:rFonts w:ascii="Times New Roman" w:hAnsi="Times New Roman" w:cs="Times New Roman"/>
                <w:sz w:val="24"/>
                <w:szCs w:val="24"/>
              </w:rPr>
              <w:t>/34</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1</w:t>
            </w:r>
            <w:r>
              <w:rPr>
                <w:rFonts w:ascii="Times New Roman" w:hAnsi="Times New Roman" w:cs="Times New Roman"/>
                <w:sz w:val="24"/>
                <w:szCs w:val="24"/>
              </w:rPr>
              <w:t>/34</w:t>
            </w:r>
          </w:p>
        </w:tc>
        <w:tc>
          <w:tcPr>
            <w:tcW w:w="1102"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1</w:t>
            </w:r>
            <w:r>
              <w:rPr>
                <w:rFonts w:ascii="Times New Roman" w:hAnsi="Times New Roman" w:cs="Times New Roman"/>
                <w:sz w:val="24"/>
                <w:szCs w:val="24"/>
              </w:rPr>
              <w:t>/34</w:t>
            </w:r>
          </w:p>
        </w:tc>
        <w:tc>
          <w:tcPr>
            <w:tcW w:w="921" w:type="dxa"/>
          </w:tcPr>
          <w:p w:rsidR="00CE19EA" w:rsidRPr="00FE4571" w:rsidRDefault="00CE19EA" w:rsidP="00CE19EA">
            <w:pPr>
              <w:pStyle w:val="TableParagraph"/>
              <w:tabs>
                <w:tab w:val="left" w:pos="709"/>
              </w:tabs>
              <w:jc w:val="center"/>
              <w:rPr>
                <w:rFonts w:ascii="Times New Roman" w:hAnsi="Times New Roman" w:cs="Times New Roman"/>
                <w:color w:val="000000" w:themeColor="text1"/>
              </w:rPr>
            </w:pPr>
            <w:r w:rsidRPr="00FE4571">
              <w:rPr>
                <w:rFonts w:ascii="Times New Roman" w:hAnsi="Times New Roman" w:cs="Times New Roman"/>
                <w:color w:val="000000" w:themeColor="text1"/>
                <w:w w:val="96"/>
              </w:rPr>
              <w:t>4</w:t>
            </w:r>
          </w:p>
        </w:tc>
      </w:tr>
      <w:tr w:rsidR="00CE19EA" w:rsidRPr="0004333D" w:rsidTr="00CE19EA">
        <w:trPr>
          <w:gridAfter w:val="1"/>
          <w:wAfter w:w="7" w:type="dxa"/>
        </w:trPr>
        <w:tc>
          <w:tcPr>
            <w:tcW w:w="2331" w:type="dxa"/>
            <w:gridSpan w:val="2"/>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Физическая культура</w:t>
            </w:r>
          </w:p>
        </w:tc>
        <w:tc>
          <w:tcPr>
            <w:tcW w:w="2227" w:type="dxa"/>
            <w:shd w:val="clear" w:color="auto" w:fill="auto"/>
          </w:tcPr>
          <w:p w:rsidR="00CE19EA" w:rsidRPr="0004333D" w:rsidRDefault="00CE19EA" w:rsidP="00CE19EA">
            <w:pPr>
              <w:rPr>
                <w:rFonts w:ascii="Times New Roman" w:hAnsi="Times New Roman" w:cs="Times New Roman"/>
                <w:sz w:val="24"/>
                <w:szCs w:val="24"/>
              </w:rPr>
            </w:pPr>
            <w:r w:rsidRPr="0004333D">
              <w:rPr>
                <w:rFonts w:ascii="Times New Roman" w:hAnsi="Times New Roman" w:cs="Times New Roman"/>
                <w:sz w:val="24"/>
                <w:szCs w:val="24"/>
              </w:rPr>
              <w:t>Физическая культура</w:t>
            </w:r>
          </w:p>
        </w:tc>
        <w:tc>
          <w:tcPr>
            <w:tcW w:w="1128" w:type="dxa"/>
            <w:shd w:val="clear" w:color="auto" w:fill="auto"/>
          </w:tcPr>
          <w:p w:rsidR="00CE19EA" w:rsidRPr="00BD45A3" w:rsidRDefault="00CE19EA" w:rsidP="00CE19EA">
            <w:pPr>
              <w:pStyle w:val="TableParagraph"/>
              <w:tabs>
                <w:tab w:val="left" w:pos="709"/>
              </w:tabs>
              <w:jc w:val="center"/>
              <w:rPr>
                <w:rFonts w:ascii="Times New Roman" w:hAnsi="Times New Roman" w:cs="Times New Roman"/>
                <w:color w:val="000000" w:themeColor="text1"/>
                <w:lang w:val="ru-RU"/>
              </w:rPr>
            </w:pPr>
            <w:r w:rsidRPr="00FE4571">
              <w:rPr>
                <w:rFonts w:ascii="Times New Roman" w:hAnsi="Times New Roman" w:cs="Times New Roman"/>
                <w:color w:val="000000" w:themeColor="text1"/>
                <w:w w:val="96"/>
              </w:rPr>
              <w:t>2</w:t>
            </w:r>
            <w:r>
              <w:rPr>
                <w:rFonts w:ascii="Times New Roman" w:hAnsi="Times New Roman" w:cs="Times New Roman"/>
                <w:color w:val="000000" w:themeColor="text1"/>
                <w:w w:val="96"/>
                <w:lang w:val="ru-RU"/>
              </w:rPr>
              <w:t>/66</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2</w:t>
            </w:r>
            <w:r>
              <w:rPr>
                <w:rFonts w:ascii="Times New Roman" w:hAnsi="Times New Roman" w:cs="Times New Roman"/>
                <w:sz w:val="24"/>
                <w:szCs w:val="24"/>
              </w:rPr>
              <w:t>/68</w:t>
            </w:r>
          </w:p>
        </w:tc>
        <w:tc>
          <w:tcPr>
            <w:tcW w:w="1095"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2</w:t>
            </w:r>
            <w:r>
              <w:rPr>
                <w:rFonts w:ascii="Times New Roman" w:hAnsi="Times New Roman" w:cs="Times New Roman"/>
                <w:sz w:val="24"/>
                <w:szCs w:val="24"/>
              </w:rPr>
              <w:t>/68</w:t>
            </w:r>
          </w:p>
        </w:tc>
        <w:tc>
          <w:tcPr>
            <w:tcW w:w="1102" w:type="dxa"/>
            <w:shd w:val="clear" w:color="auto" w:fill="auto"/>
          </w:tcPr>
          <w:p w:rsidR="00CE19EA" w:rsidRPr="0004333D" w:rsidRDefault="00CE19EA" w:rsidP="00CE19EA">
            <w:pPr>
              <w:jc w:val="center"/>
              <w:rPr>
                <w:rFonts w:ascii="Times New Roman" w:hAnsi="Times New Roman" w:cs="Times New Roman"/>
                <w:sz w:val="24"/>
                <w:szCs w:val="24"/>
              </w:rPr>
            </w:pPr>
            <w:r w:rsidRPr="0004333D">
              <w:rPr>
                <w:rFonts w:ascii="Times New Roman" w:hAnsi="Times New Roman" w:cs="Times New Roman"/>
                <w:sz w:val="24"/>
                <w:szCs w:val="24"/>
              </w:rPr>
              <w:t>2</w:t>
            </w:r>
            <w:r>
              <w:rPr>
                <w:rFonts w:ascii="Times New Roman" w:hAnsi="Times New Roman" w:cs="Times New Roman"/>
                <w:sz w:val="24"/>
                <w:szCs w:val="24"/>
              </w:rPr>
              <w:t>/68</w:t>
            </w:r>
          </w:p>
        </w:tc>
        <w:tc>
          <w:tcPr>
            <w:tcW w:w="921" w:type="dxa"/>
          </w:tcPr>
          <w:p w:rsidR="00CE19EA" w:rsidRPr="00FE4571" w:rsidRDefault="00CE19EA" w:rsidP="00CE19EA">
            <w:pPr>
              <w:pStyle w:val="TableParagraph"/>
              <w:tabs>
                <w:tab w:val="left" w:pos="709"/>
              </w:tabs>
              <w:jc w:val="center"/>
              <w:rPr>
                <w:rFonts w:ascii="Times New Roman" w:hAnsi="Times New Roman" w:cs="Times New Roman"/>
                <w:color w:val="000000" w:themeColor="text1"/>
              </w:rPr>
            </w:pPr>
            <w:r w:rsidRPr="00FE4571">
              <w:rPr>
                <w:rFonts w:ascii="Times New Roman" w:hAnsi="Times New Roman" w:cs="Times New Roman"/>
                <w:color w:val="000000" w:themeColor="text1"/>
                <w:w w:val="96"/>
              </w:rPr>
              <w:t>8</w:t>
            </w:r>
          </w:p>
        </w:tc>
      </w:tr>
      <w:tr w:rsidR="00CE19EA" w:rsidRPr="0004333D" w:rsidTr="00CE19EA">
        <w:trPr>
          <w:gridAfter w:val="1"/>
          <w:wAfter w:w="7" w:type="dxa"/>
        </w:trPr>
        <w:tc>
          <w:tcPr>
            <w:tcW w:w="4558" w:type="dxa"/>
            <w:gridSpan w:val="3"/>
            <w:shd w:val="clear" w:color="auto" w:fill="auto"/>
          </w:tcPr>
          <w:p w:rsidR="00CE19EA" w:rsidRPr="00396D2E" w:rsidRDefault="00CE19EA" w:rsidP="00CE19EA">
            <w:pPr>
              <w:rPr>
                <w:rFonts w:ascii="Times New Roman" w:hAnsi="Times New Roman" w:cs="Times New Roman"/>
                <w:b/>
                <w:sz w:val="24"/>
                <w:szCs w:val="24"/>
              </w:rPr>
            </w:pPr>
            <w:r w:rsidRPr="00396D2E">
              <w:rPr>
                <w:rFonts w:ascii="Times New Roman" w:hAnsi="Times New Roman" w:cs="Times New Roman"/>
                <w:b/>
                <w:sz w:val="24"/>
                <w:szCs w:val="24"/>
              </w:rPr>
              <w:t>Итого</w:t>
            </w:r>
          </w:p>
        </w:tc>
        <w:tc>
          <w:tcPr>
            <w:tcW w:w="1128" w:type="dxa"/>
            <w:shd w:val="clear" w:color="auto" w:fill="auto"/>
          </w:tcPr>
          <w:p w:rsidR="00CE19EA" w:rsidRPr="00396D2E" w:rsidRDefault="00CE19EA" w:rsidP="00CE19EA">
            <w:pPr>
              <w:jc w:val="center"/>
              <w:rPr>
                <w:rFonts w:ascii="Times New Roman" w:hAnsi="Times New Roman" w:cs="Times New Roman"/>
                <w:b/>
                <w:sz w:val="24"/>
                <w:szCs w:val="24"/>
              </w:rPr>
            </w:pPr>
            <w:r w:rsidRPr="00396D2E">
              <w:rPr>
                <w:rFonts w:ascii="Times New Roman" w:hAnsi="Times New Roman" w:cs="Times New Roman"/>
                <w:b/>
                <w:sz w:val="24"/>
                <w:szCs w:val="24"/>
              </w:rPr>
              <w:t>20</w:t>
            </w:r>
          </w:p>
        </w:tc>
        <w:tc>
          <w:tcPr>
            <w:tcW w:w="1095" w:type="dxa"/>
            <w:shd w:val="clear" w:color="auto" w:fill="auto"/>
          </w:tcPr>
          <w:p w:rsidR="00CE19EA" w:rsidRPr="00396D2E" w:rsidRDefault="00CE19EA" w:rsidP="00CE19EA">
            <w:pPr>
              <w:jc w:val="center"/>
              <w:rPr>
                <w:rFonts w:ascii="Times New Roman" w:hAnsi="Times New Roman" w:cs="Times New Roman"/>
                <w:b/>
                <w:sz w:val="24"/>
                <w:szCs w:val="24"/>
              </w:rPr>
            </w:pPr>
            <w:r w:rsidRPr="00396D2E">
              <w:rPr>
                <w:rFonts w:ascii="Times New Roman" w:hAnsi="Times New Roman" w:cs="Times New Roman"/>
                <w:b/>
                <w:sz w:val="24"/>
                <w:szCs w:val="24"/>
              </w:rPr>
              <w:t>22</w:t>
            </w:r>
          </w:p>
        </w:tc>
        <w:tc>
          <w:tcPr>
            <w:tcW w:w="1095" w:type="dxa"/>
            <w:shd w:val="clear" w:color="auto" w:fill="auto"/>
          </w:tcPr>
          <w:p w:rsidR="00CE19EA" w:rsidRPr="00396D2E" w:rsidRDefault="00CE19EA" w:rsidP="00CE19EA">
            <w:pPr>
              <w:jc w:val="center"/>
              <w:rPr>
                <w:rFonts w:ascii="Times New Roman" w:hAnsi="Times New Roman" w:cs="Times New Roman"/>
                <w:b/>
                <w:sz w:val="24"/>
                <w:szCs w:val="24"/>
              </w:rPr>
            </w:pPr>
            <w:r w:rsidRPr="00396D2E">
              <w:rPr>
                <w:rFonts w:ascii="Times New Roman" w:hAnsi="Times New Roman" w:cs="Times New Roman"/>
                <w:b/>
                <w:sz w:val="24"/>
                <w:szCs w:val="24"/>
              </w:rPr>
              <w:t>22</w:t>
            </w:r>
          </w:p>
        </w:tc>
        <w:tc>
          <w:tcPr>
            <w:tcW w:w="1102" w:type="dxa"/>
            <w:shd w:val="clear" w:color="auto" w:fill="auto"/>
          </w:tcPr>
          <w:p w:rsidR="00CE19EA" w:rsidRPr="00396D2E" w:rsidRDefault="00CE19EA" w:rsidP="00CE19EA">
            <w:pPr>
              <w:jc w:val="center"/>
              <w:rPr>
                <w:rFonts w:ascii="Times New Roman" w:hAnsi="Times New Roman" w:cs="Times New Roman"/>
                <w:b/>
                <w:sz w:val="24"/>
                <w:szCs w:val="24"/>
              </w:rPr>
            </w:pPr>
            <w:r w:rsidRPr="00396D2E">
              <w:rPr>
                <w:rFonts w:ascii="Times New Roman" w:hAnsi="Times New Roman" w:cs="Times New Roman"/>
                <w:b/>
                <w:sz w:val="24"/>
                <w:szCs w:val="24"/>
              </w:rPr>
              <w:t>23</w:t>
            </w:r>
          </w:p>
        </w:tc>
        <w:tc>
          <w:tcPr>
            <w:tcW w:w="921" w:type="dxa"/>
          </w:tcPr>
          <w:p w:rsidR="00CE19EA" w:rsidRPr="00396D2E" w:rsidRDefault="00CE19EA" w:rsidP="00CE19EA">
            <w:pPr>
              <w:jc w:val="center"/>
              <w:rPr>
                <w:rFonts w:ascii="Times New Roman" w:hAnsi="Times New Roman" w:cs="Times New Roman"/>
                <w:b/>
                <w:sz w:val="24"/>
                <w:szCs w:val="24"/>
              </w:rPr>
            </w:pPr>
            <w:r>
              <w:rPr>
                <w:rFonts w:ascii="Times New Roman" w:hAnsi="Times New Roman" w:cs="Times New Roman"/>
                <w:b/>
                <w:sz w:val="24"/>
                <w:szCs w:val="24"/>
              </w:rPr>
              <w:t>87</w:t>
            </w:r>
          </w:p>
        </w:tc>
      </w:tr>
      <w:tr w:rsidR="00CE19EA" w:rsidRPr="0004333D" w:rsidTr="00CE19EA">
        <w:tc>
          <w:tcPr>
            <w:tcW w:w="1272" w:type="dxa"/>
          </w:tcPr>
          <w:p w:rsidR="00CE19EA" w:rsidRPr="0004333D" w:rsidRDefault="00CE19EA" w:rsidP="004404B3">
            <w:pPr>
              <w:jc w:val="center"/>
              <w:rPr>
                <w:rFonts w:ascii="Times New Roman" w:hAnsi="Times New Roman" w:cs="Times New Roman"/>
                <w:b/>
                <w:sz w:val="24"/>
                <w:szCs w:val="24"/>
              </w:rPr>
            </w:pPr>
          </w:p>
        </w:tc>
        <w:tc>
          <w:tcPr>
            <w:tcW w:w="8634" w:type="dxa"/>
            <w:gridSpan w:val="8"/>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b/>
                <w:sz w:val="24"/>
                <w:szCs w:val="24"/>
              </w:rPr>
              <w:t>Часть, формируемая участниками образовательных отношений</w:t>
            </w:r>
          </w:p>
        </w:tc>
      </w:tr>
      <w:tr w:rsidR="00CE19EA" w:rsidRPr="0004333D" w:rsidTr="00CE19EA">
        <w:trPr>
          <w:gridAfter w:val="1"/>
          <w:wAfter w:w="7" w:type="dxa"/>
        </w:trPr>
        <w:tc>
          <w:tcPr>
            <w:tcW w:w="4558" w:type="dxa"/>
            <w:gridSpan w:val="3"/>
            <w:shd w:val="clear" w:color="auto" w:fill="auto"/>
          </w:tcPr>
          <w:p w:rsidR="00CE19EA" w:rsidRPr="0004333D" w:rsidRDefault="00CE19EA" w:rsidP="004404B3">
            <w:pPr>
              <w:rPr>
                <w:rFonts w:ascii="Times New Roman" w:hAnsi="Times New Roman" w:cs="Times New Roman"/>
                <w:sz w:val="24"/>
                <w:szCs w:val="24"/>
              </w:rPr>
            </w:pPr>
            <w:r w:rsidRPr="0004333D">
              <w:rPr>
                <w:rFonts w:ascii="Times New Roman" w:hAnsi="Times New Roman" w:cs="Times New Roman"/>
                <w:b/>
                <w:sz w:val="24"/>
                <w:szCs w:val="24"/>
              </w:rPr>
              <w:t>Наименование учебного курса</w:t>
            </w:r>
          </w:p>
        </w:tc>
        <w:tc>
          <w:tcPr>
            <w:tcW w:w="1128" w:type="dxa"/>
            <w:shd w:val="clear" w:color="auto" w:fill="auto"/>
          </w:tcPr>
          <w:p w:rsidR="00CE19EA" w:rsidRPr="0004333D" w:rsidRDefault="00CE19EA" w:rsidP="004404B3">
            <w:pPr>
              <w:rPr>
                <w:rFonts w:ascii="Times New Roman" w:hAnsi="Times New Roman" w:cs="Times New Roman"/>
                <w:sz w:val="24"/>
                <w:szCs w:val="24"/>
              </w:rPr>
            </w:pPr>
          </w:p>
        </w:tc>
        <w:tc>
          <w:tcPr>
            <w:tcW w:w="1095" w:type="dxa"/>
            <w:shd w:val="clear" w:color="auto" w:fill="auto"/>
          </w:tcPr>
          <w:p w:rsidR="00CE19EA" w:rsidRPr="0004333D" w:rsidRDefault="00CE19EA" w:rsidP="004404B3">
            <w:pPr>
              <w:rPr>
                <w:rFonts w:ascii="Times New Roman" w:hAnsi="Times New Roman" w:cs="Times New Roman"/>
                <w:sz w:val="24"/>
                <w:szCs w:val="24"/>
              </w:rPr>
            </w:pPr>
          </w:p>
        </w:tc>
        <w:tc>
          <w:tcPr>
            <w:tcW w:w="1095" w:type="dxa"/>
            <w:shd w:val="clear" w:color="auto" w:fill="auto"/>
          </w:tcPr>
          <w:p w:rsidR="00CE19EA" w:rsidRPr="0004333D" w:rsidRDefault="00CE19EA" w:rsidP="004404B3">
            <w:pPr>
              <w:rPr>
                <w:rFonts w:ascii="Times New Roman" w:hAnsi="Times New Roman" w:cs="Times New Roman"/>
                <w:sz w:val="24"/>
                <w:szCs w:val="24"/>
              </w:rPr>
            </w:pPr>
          </w:p>
        </w:tc>
        <w:tc>
          <w:tcPr>
            <w:tcW w:w="1102" w:type="dxa"/>
            <w:shd w:val="clear" w:color="auto" w:fill="auto"/>
          </w:tcPr>
          <w:p w:rsidR="00CE19EA" w:rsidRPr="0004333D" w:rsidRDefault="00CE19EA" w:rsidP="004404B3">
            <w:pPr>
              <w:rPr>
                <w:rFonts w:ascii="Times New Roman" w:hAnsi="Times New Roman" w:cs="Times New Roman"/>
                <w:sz w:val="24"/>
                <w:szCs w:val="24"/>
              </w:rPr>
            </w:pPr>
          </w:p>
        </w:tc>
        <w:tc>
          <w:tcPr>
            <w:tcW w:w="921" w:type="dxa"/>
          </w:tcPr>
          <w:p w:rsidR="00CE19EA" w:rsidRPr="0004333D" w:rsidRDefault="00CE19EA" w:rsidP="004404B3">
            <w:pPr>
              <w:rPr>
                <w:rFonts w:ascii="Times New Roman" w:hAnsi="Times New Roman" w:cs="Times New Roman"/>
                <w:sz w:val="24"/>
                <w:szCs w:val="24"/>
              </w:rPr>
            </w:pPr>
          </w:p>
        </w:tc>
      </w:tr>
      <w:tr w:rsidR="00CE19EA" w:rsidRPr="0004333D" w:rsidTr="00CE19EA">
        <w:trPr>
          <w:gridAfter w:val="1"/>
          <w:wAfter w:w="7" w:type="dxa"/>
        </w:trPr>
        <w:tc>
          <w:tcPr>
            <w:tcW w:w="4558" w:type="dxa"/>
            <w:gridSpan w:val="3"/>
            <w:shd w:val="clear" w:color="auto" w:fill="auto"/>
          </w:tcPr>
          <w:p w:rsidR="00CE19EA" w:rsidRPr="0004333D" w:rsidRDefault="00CE19EA" w:rsidP="004404B3">
            <w:pPr>
              <w:rPr>
                <w:rFonts w:ascii="Times New Roman" w:hAnsi="Times New Roman" w:cs="Times New Roman"/>
                <w:sz w:val="24"/>
                <w:szCs w:val="24"/>
              </w:rPr>
            </w:pPr>
            <w:r w:rsidRPr="0004333D">
              <w:rPr>
                <w:rFonts w:ascii="Times New Roman" w:hAnsi="Times New Roman" w:cs="Times New Roman"/>
                <w:sz w:val="24"/>
                <w:szCs w:val="24"/>
              </w:rPr>
              <w:t>Функциональная грамотность</w:t>
            </w:r>
          </w:p>
        </w:tc>
        <w:tc>
          <w:tcPr>
            <w:tcW w:w="1128" w:type="dxa"/>
            <w:shd w:val="clear" w:color="auto" w:fill="auto"/>
          </w:tcPr>
          <w:p w:rsidR="00CE19EA" w:rsidRPr="0004333D" w:rsidRDefault="00532C6F" w:rsidP="004404B3">
            <w:pPr>
              <w:jc w:val="center"/>
              <w:rPr>
                <w:rFonts w:ascii="Times New Roman" w:hAnsi="Times New Roman" w:cs="Times New Roman"/>
                <w:sz w:val="24"/>
                <w:szCs w:val="24"/>
              </w:rPr>
            </w:pPr>
            <w:r>
              <w:rPr>
                <w:rFonts w:ascii="Times New Roman" w:hAnsi="Times New Roman" w:cs="Times New Roman"/>
                <w:sz w:val="24"/>
                <w:szCs w:val="24"/>
              </w:rPr>
              <w:t>0,</w:t>
            </w:r>
            <w:r w:rsidR="00CE19EA" w:rsidRPr="0004333D">
              <w:rPr>
                <w:rFonts w:ascii="Times New Roman" w:hAnsi="Times New Roman" w:cs="Times New Roman"/>
                <w:sz w:val="24"/>
                <w:szCs w:val="24"/>
              </w:rPr>
              <w:t>5</w:t>
            </w:r>
            <w:r w:rsidR="00CE19EA">
              <w:rPr>
                <w:rFonts w:ascii="Times New Roman" w:hAnsi="Times New Roman" w:cs="Times New Roman"/>
                <w:sz w:val="24"/>
                <w:szCs w:val="24"/>
              </w:rPr>
              <w:t>/16</w:t>
            </w:r>
          </w:p>
        </w:tc>
        <w:tc>
          <w:tcPr>
            <w:tcW w:w="1095" w:type="dxa"/>
            <w:shd w:val="clear" w:color="auto" w:fill="auto"/>
          </w:tcPr>
          <w:p w:rsidR="00CE19EA" w:rsidRPr="0004333D" w:rsidRDefault="00532C6F" w:rsidP="004404B3">
            <w:pPr>
              <w:jc w:val="center"/>
              <w:rPr>
                <w:rFonts w:ascii="Times New Roman" w:hAnsi="Times New Roman" w:cs="Times New Roman"/>
                <w:sz w:val="24"/>
                <w:szCs w:val="24"/>
              </w:rPr>
            </w:pPr>
            <w:r>
              <w:rPr>
                <w:rFonts w:ascii="Times New Roman" w:hAnsi="Times New Roman" w:cs="Times New Roman"/>
                <w:sz w:val="24"/>
                <w:szCs w:val="24"/>
              </w:rPr>
              <w:t>0,</w:t>
            </w:r>
            <w:r w:rsidR="00CE19EA" w:rsidRPr="0004333D">
              <w:rPr>
                <w:rFonts w:ascii="Times New Roman" w:hAnsi="Times New Roman" w:cs="Times New Roman"/>
                <w:sz w:val="24"/>
                <w:szCs w:val="24"/>
              </w:rPr>
              <w:t>5</w:t>
            </w:r>
            <w:r w:rsidR="00CE19EA">
              <w:rPr>
                <w:rFonts w:ascii="Times New Roman" w:hAnsi="Times New Roman" w:cs="Times New Roman"/>
                <w:sz w:val="24"/>
                <w:szCs w:val="24"/>
              </w:rPr>
              <w:t>/17</w:t>
            </w:r>
          </w:p>
        </w:tc>
        <w:tc>
          <w:tcPr>
            <w:tcW w:w="1095"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0.5</w:t>
            </w:r>
            <w:r>
              <w:rPr>
                <w:rFonts w:ascii="Times New Roman" w:hAnsi="Times New Roman" w:cs="Times New Roman"/>
                <w:sz w:val="24"/>
                <w:szCs w:val="24"/>
              </w:rPr>
              <w:t>/17</w:t>
            </w:r>
          </w:p>
        </w:tc>
        <w:tc>
          <w:tcPr>
            <w:tcW w:w="1102"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0</w:t>
            </w:r>
          </w:p>
        </w:tc>
        <w:tc>
          <w:tcPr>
            <w:tcW w:w="921" w:type="dxa"/>
          </w:tcPr>
          <w:p w:rsidR="00CE19EA" w:rsidRPr="0004333D" w:rsidRDefault="00CE19EA" w:rsidP="004404B3">
            <w:pPr>
              <w:jc w:val="center"/>
              <w:rPr>
                <w:rFonts w:ascii="Times New Roman" w:hAnsi="Times New Roman" w:cs="Times New Roman"/>
                <w:sz w:val="24"/>
                <w:szCs w:val="24"/>
              </w:rPr>
            </w:pPr>
            <w:r>
              <w:rPr>
                <w:rFonts w:ascii="Times New Roman" w:hAnsi="Times New Roman" w:cs="Times New Roman"/>
                <w:sz w:val="24"/>
                <w:szCs w:val="24"/>
              </w:rPr>
              <w:t>1,5</w:t>
            </w:r>
          </w:p>
        </w:tc>
      </w:tr>
      <w:tr w:rsidR="00CE19EA" w:rsidRPr="0004333D" w:rsidTr="00CE19EA">
        <w:trPr>
          <w:gridAfter w:val="1"/>
          <w:wAfter w:w="7" w:type="dxa"/>
        </w:trPr>
        <w:tc>
          <w:tcPr>
            <w:tcW w:w="4558" w:type="dxa"/>
            <w:gridSpan w:val="3"/>
            <w:shd w:val="clear" w:color="auto" w:fill="auto"/>
          </w:tcPr>
          <w:p w:rsidR="00CE19EA" w:rsidRPr="0004333D" w:rsidRDefault="00CE19EA" w:rsidP="004404B3">
            <w:pPr>
              <w:rPr>
                <w:rFonts w:ascii="Times New Roman" w:hAnsi="Times New Roman" w:cs="Times New Roman"/>
                <w:sz w:val="24"/>
                <w:szCs w:val="24"/>
              </w:rPr>
            </w:pPr>
            <w:r w:rsidRPr="0004333D">
              <w:rPr>
                <w:rFonts w:ascii="Times New Roman" w:hAnsi="Times New Roman" w:cs="Times New Roman"/>
                <w:sz w:val="24"/>
                <w:szCs w:val="24"/>
              </w:rPr>
              <w:t>Учимся создавать проекты</w:t>
            </w:r>
          </w:p>
        </w:tc>
        <w:tc>
          <w:tcPr>
            <w:tcW w:w="1128"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0,5</w:t>
            </w:r>
            <w:r w:rsidR="000C0F13">
              <w:rPr>
                <w:rFonts w:ascii="Times New Roman" w:hAnsi="Times New Roman" w:cs="Times New Roman"/>
                <w:sz w:val="24"/>
                <w:szCs w:val="24"/>
              </w:rPr>
              <w:t>/</w:t>
            </w:r>
            <w:r>
              <w:rPr>
                <w:rFonts w:ascii="Times New Roman" w:hAnsi="Times New Roman" w:cs="Times New Roman"/>
                <w:sz w:val="24"/>
                <w:szCs w:val="24"/>
              </w:rPr>
              <w:t>17</w:t>
            </w:r>
          </w:p>
        </w:tc>
        <w:tc>
          <w:tcPr>
            <w:tcW w:w="1095"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0,5</w:t>
            </w:r>
            <w:r>
              <w:rPr>
                <w:rFonts w:ascii="Times New Roman" w:hAnsi="Times New Roman" w:cs="Times New Roman"/>
                <w:sz w:val="24"/>
                <w:szCs w:val="24"/>
              </w:rPr>
              <w:t>/17</w:t>
            </w:r>
          </w:p>
        </w:tc>
        <w:tc>
          <w:tcPr>
            <w:tcW w:w="1095"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0,5</w:t>
            </w:r>
            <w:r>
              <w:rPr>
                <w:rFonts w:ascii="Times New Roman" w:hAnsi="Times New Roman" w:cs="Times New Roman"/>
                <w:sz w:val="24"/>
                <w:szCs w:val="24"/>
              </w:rPr>
              <w:t>/17</w:t>
            </w:r>
          </w:p>
        </w:tc>
        <w:tc>
          <w:tcPr>
            <w:tcW w:w="1102"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0</w:t>
            </w:r>
          </w:p>
        </w:tc>
        <w:tc>
          <w:tcPr>
            <w:tcW w:w="921" w:type="dxa"/>
          </w:tcPr>
          <w:p w:rsidR="00CE19EA" w:rsidRPr="0004333D" w:rsidRDefault="00CE19EA" w:rsidP="004404B3">
            <w:pPr>
              <w:jc w:val="center"/>
              <w:rPr>
                <w:rFonts w:ascii="Times New Roman" w:hAnsi="Times New Roman" w:cs="Times New Roman"/>
                <w:sz w:val="24"/>
                <w:szCs w:val="24"/>
              </w:rPr>
            </w:pPr>
            <w:r>
              <w:rPr>
                <w:rFonts w:ascii="Times New Roman" w:hAnsi="Times New Roman" w:cs="Times New Roman"/>
                <w:sz w:val="24"/>
                <w:szCs w:val="24"/>
              </w:rPr>
              <w:t>1,5</w:t>
            </w:r>
          </w:p>
        </w:tc>
      </w:tr>
      <w:tr w:rsidR="00CE19EA" w:rsidRPr="0004333D" w:rsidTr="00CE19EA">
        <w:trPr>
          <w:gridAfter w:val="1"/>
          <w:wAfter w:w="7" w:type="dxa"/>
        </w:trPr>
        <w:tc>
          <w:tcPr>
            <w:tcW w:w="4558" w:type="dxa"/>
            <w:gridSpan w:val="3"/>
            <w:shd w:val="clear" w:color="auto" w:fill="auto"/>
          </w:tcPr>
          <w:p w:rsidR="00CE19EA" w:rsidRPr="0004333D" w:rsidRDefault="00CE19EA" w:rsidP="004404B3">
            <w:pPr>
              <w:rPr>
                <w:rFonts w:ascii="Times New Roman" w:hAnsi="Times New Roman" w:cs="Times New Roman"/>
                <w:sz w:val="24"/>
                <w:szCs w:val="24"/>
              </w:rPr>
            </w:pPr>
            <w:r w:rsidRPr="0004333D">
              <w:rPr>
                <w:rFonts w:ascii="Times New Roman" w:hAnsi="Times New Roman" w:cs="Times New Roman"/>
                <w:sz w:val="24"/>
                <w:szCs w:val="24"/>
              </w:rPr>
              <w:t>Итого</w:t>
            </w:r>
          </w:p>
        </w:tc>
        <w:tc>
          <w:tcPr>
            <w:tcW w:w="1128"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1</w:t>
            </w:r>
          </w:p>
        </w:tc>
        <w:tc>
          <w:tcPr>
            <w:tcW w:w="1095"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1</w:t>
            </w:r>
          </w:p>
        </w:tc>
        <w:tc>
          <w:tcPr>
            <w:tcW w:w="1095"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1</w:t>
            </w:r>
          </w:p>
        </w:tc>
        <w:tc>
          <w:tcPr>
            <w:tcW w:w="1102"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0</w:t>
            </w:r>
          </w:p>
        </w:tc>
        <w:tc>
          <w:tcPr>
            <w:tcW w:w="921" w:type="dxa"/>
          </w:tcPr>
          <w:p w:rsidR="00CE19EA" w:rsidRPr="0004333D" w:rsidRDefault="00F97CB9" w:rsidP="004404B3">
            <w:pPr>
              <w:jc w:val="center"/>
              <w:rPr>
                <w:rFonts w:ascii="Times New Roman" w:hAnsi="Times New Roman" w:cs="Times New Roman"/>
                <w:sz w:val="24"/>
                <w:szCs w:val="24"/>
              </w:rPr>
            </w:pPr>
            <w:r>
              <w:rPr>
                <w:rFonts w:ascii="Times New Roman" w:hAnsi="Times New Roman" w:cs="Times New Roman"/>
                <w:sz w:val="24"/>
                <w:szCs w:val="24"/>
              </w:rPr>
              <w:t>3</w:t>
            </w:r>
          </w:p>
        </w:tc>
      </w:tr>
      <w:tr w:rsidR="00CE19EA" w:rsidRPr="0004333D" w:rsidTr="00CE19EA">
        <w:trPr>
          <w:gridAfter w:val="1"/>
          <w:wAfter w:w="7" w:type="dxa"/>
        </w:trPr>
        <w:tc>
          <w:tcPr>
            <w:tcW w:w="4558" w:type="dxa"/>
            <w:gridSpan w:val="3"/>
            <w:shd w:val="clear" w:color="auto" w:fill="auto"/>
          </w:tcPr>
          <w:p w:rsidR="00CE19EA" w:rsidRPr="0004333D" w:rsidRDefault="00CE19EA" w:rsidP="004404B3">
            <w:pPr>
              <w:rPr>
                <w:rFonts w:ascii="Times New Roman" w:hAnsi="Times New Roman" w:cs="Times New Roman"/>
                <w:b/>
                <w:sz w:val="24"/>
                <w:szCs w:val="24"/>
              </w:rPr>
            </w:pPr>
            <w:r w:rsidRPr="0004333D">
              <w:rPr>
                <w:rFonts w:ascii="Times New Roman" w:hAnsi="Times New Roman" w:cs="Times New Roman"/>
                <w:b/>
                <w:sz w:val="24"/>
                <w:szCs w:val="24"/>
              </w:rPr>
              <w:t>ИТОГО недельная нагрузка</w:t>
            </w:r>
          </w:p>
        </w:tc>
        <w:tc>
          <w:tcPr>
            <w:tcW w:w="1128" w:type="dxa"/>
            <w:shd w:val="clear" w:color="auto" w:fill="auto"/>
          </w:tcPr>
          <w:p w:rsidR="00CE19EA" w:rsidRPr="0004333D" w:rsidRDefault="00CE19EA" w:rsidP="004404B3">
            <w:pPr>
              <w:jc w:val="center"/>
              <w:rPr>
                <w:rFonts w:ascii="Times New Roman" w:hAnsi="Times New Roman" w:cs="Times New Roman"/>
                <w:b/>
                <w:sz w:val="24"/>
                <w:szCs w:val="24"/>
              </w:rPr>
            </w:pPr>
            <w:r w:rsidRPr="0004333D">
              <w:rPr>
                <w:rFonts w:ascii="Times New Roman" w:hAnsi="Times New Roman" w:cs="Times New Roman"/>
                <w:b/>
                <w:sz w:val="24"/>
                <w:szCs w:val="24"/>
              </w:rPr>
              <w:t>21</w:t>
            </w:r>
          </w:p>
        </w:tc>
        <w:tc>
          <w:tcPr>
            <w:tcW w:w="1095" w:type="dxa"/>
            <w:shd w:val="clear" w:color="auto" w:fill="auto"/>
          </w:tcPr>
          <w:p w:rsidR="00CE19EA" w:rsidRPr="0004333D" w:rsidRDefault="00CE19EA" w:rsidP="004404B3">
            <w:pPr>
              <w:jc w:val="center"/>
              <w:rPr>
                <w:rFonts w:ascii="Times New Roman" w:hAnsi="Times New Roman" w:cs="Times New Roman"/>
                <w:b/>
                <w:sz w:val="24"/>
                <w:szCs w:val="24"/>
              </w:rPr>
            </w:pPr>
            <w:r w:rsidRPr="0004333D">
              <w:rPr>
                <w:rFonts w:ascii="Times New Roman" w:hAnsi="Times New Roman" w:cs="Times New Roman"/>
                <w:b/>
                <w:sz w:val="24"/>
                <w:szCs w:val="24"/>
              </w:rPr>
              <w:t>23</w:t>
            </w:r>
          </w:p>
        </w:tc>
        <w:tc>
          <w:tcPr>
            <w:tcW w:w="1095" w:type="dxa"/>
            <w:shd w:val="clear" w:color="auto" w:fill="auto"/>
          </w:tcPr>
          <w:p w:rsidR="00CE19EA" w:rsidRPr="0004333D" w:rsidRDefault="00CE19EA" w:rsidP="004404B3">
            <w:pPr>
              <w:jc w:val="center"/>
              <w:rPr>
                <w:rFonts w:ascii="Times New Roman" w:hAnsi="Times New Roman" w:cs="Times New Roman"/>
                <w:b/>
                <w:sz w:val="24"/>
                <w:szCs w:val="24"/>
              </w:rPr>
            </w:pPr>
            <w:r w:rsidRPr="0004333D">
              <w:rPr>
                <w:rFonts w:ascii="Times New Roman" w:hAnsi="Times New Roman" w:cs="Times New Roman"/>
                <w:b/>
                <w:sz w:val="24"/>
                <w:szCs w:val="24"/>
              </w:rPr>
              <w:t>23</w:t>
            </w:r>
          </w:p>
        </w:tc>
        <w:tc>
          <w:tcPr>
            <w:tcW w:w="1102" w:type="dxa"/>
            <w:shd w:val="clear" w:color="auto" w:fill="auto"/>
          </w:tcPr>
          <w:p w:rsidR="00CE19EA" w:rsidRPr="0004333D" w:rsidRDefault="00CE19EA" w:rsidP="004404B3">
            <w:pPr>
              <w:jc w:val="center"/>
              <w:rPr>
                <w:rFonts w:ascii="Times New Roman" w:hAnsi="Times New Roman" w:cs="Times New Roman"/>
                <w:b/>
                <w:sz w:val="24"/>
                <w:szCs w:val="24"/>
              </w:rPr>
            </w:pPr>
            <w:r w:rsidRPr="0004333D">
              <w:rPr>
                <w:rFonts w:ascii="Times New Roman" w:hAnsi="Times New Roman" w:cs="Times New Roman"/>
                <w:b/>
                <w:sz w:val="24"/>
                <w:szCs w:val="24"/>
              </w:rPr>
              <w:t>23</w:t>
            </w:r>
          </w:p>
        </w:tc>
        <w:tc>
          <w:tcPr>
            <w:tcW w:w="921" w:type="dxa"/>
          </w:tcPr>
          <w:p w:rsidR="00CE19EA" w:rsidRPr="00F97CB9" w:rsidRDefault="00F97CB9" w:rsidP="004404B3">
            <w:pPr>
              <w:jc w:val="center"/>
              <w:rPr>
                <w:rFonts w:ascii="Times New Roman" w:hAnsi="Times New Roman" w:cs="Times New Roman"/>
                <w:b/>
                <w:sz w:val="24"/>
                <w:szCs w:val="24"/>
              </w:rPr>
            </w:pPr>
            <w:r w:rsidRPr="00F97CB9">
              <w:rPr>
                <w:rFonts w:ascii="Times New Roman" w:hAnsi="Times New Roman" w:cs="Times New Roman"/>
                <w:b/>
                <w:sz w:val="24"/>
                <w:szCs w:val="24"/>
              </w:rPr>
              <w:t>90</w:t>
            </w:r>
          </w:p>
        </w:tc>
      </w:tr>
      <w:tr w:rsidR="00CE19EA" w:rsidRPr="0004333D" w:rsidTr="00CE19EA">
        <w:trPr>
          <w:gridAfter w:val="1"/>
          <w:wAfter w:w="7" w:type="dxa"/>
        </w:trPr>
        <w:tc>
          <w:tcPr>
            <w:tcW w:w="4558" w:type="dxa"/>
            <w:gridSpan w:val="3"/>
            <w:shd w:val="clear" w:color="auto" w:fill="auto"/>
          </w:tcPr>
          <w:p w:rsidR="00CE19EA" w:rsidRPr="0004333D" w:rsidRDefault="00CE19EA" w:rsidP="004404B3">
            <w:pPr>
              <w:rPr>
                <w:rFonts w:ascii="Times New Roman" w:hAnsi="Times New Roman" w:cs="Times New Roman"/>
                <w:sz w:val="24"/>
                <w:szCs w:val="24"/>
              </w:rPr>
            </w:pPr>
            <w:r w:rsidRPr="0004333D">
              <w:rPr>
                <w:rFonts w:ascii="Times New Roman" w:hAnsi="Times New Roman" w:cs="Times New Roman"/>
                <w:sz w:val="24"/>
                <w:szCs w:val="24"/>
              </w:rPr>
              <w:t>Количество учебных недель</w:t>
            </w:r>
          </w:p>
        </w:tc>
        <w:tc>
          <w:tcPr>
            <w:tcW w:w="1128"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33</w:t>
            </w:r>
          </w:p>
        </w:tc>
        <w:tc>
          <w:tcPr>
            <w:tcW w:w="1095"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34</w:t>
            </w:r>
          </w:p>
        </w:tc>
        <w:tc>
          <w:tcPr>
            <w:tcW w:w="1095"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34</w:t>
            </w:r>
          </w:p>
        </w:tc>
        <w:tc>
          <w:tcPr>
            <w:tcW w:w="1102" w:type="dxa"/>
            <w:shd w:val="clear" w:color="auto" w:fill="auto"/>
          </w:tcPr>
          <w:p w:rsidR="00CE19EA" w:rsidRPr="0004333D" w:rsidRDefault="00CE19EA" w:rsidP="004404B3">
            <w:pPr>
              <w:jc w:val="center"/>
              <w:rPr>
                <w:rFonts w:ascii="Times New Roman" w:hAnsi="Times New Roman" w:cs="Times New Roman"/>
                <w:sz w:val="24"/>
                <w:szCs w:val="24"/>
              </w:rPr>
            </w:pPr>
            <w:r w:rsidRPr="0004333D">
              <w:rPr>
                <w:rFonts w:ascii="Times New Roman" w:hAnsi="Times New Roman" w:cs="Times New Roman"/>
                <w:sz w:val="24"/>
                <w:szCs w:val="24"/>
              </w:rPr>
              <w:t>34</w:t>
            </w:r>
          </w:p>
        </w:tc>
        <w:tc>
          <w:tcPr>
            <w:tcW w:w="921" w:type="dxa"/>
          </w:tcPr>
          <w:p w:rsidR="00CE19EA" w:rsidRPr="0004333D" w:rsidRDefault="00CE19EA" w:rsidP="004404B3">
            <w:pPr>
              <w:jc w:val="center"/>
              <w:rPr>
                <w:rFonts w:ascii="Times New Roman" w:hAnsi="Times New Roman" w:cs="Times New Roman"/>
                <w:sz w:val="24"/>
                <w:szCs w:val="24"/>
              </w:rPr>
            </w:pPr>
          </w:p>
        </w:tc>
      </w:tr>
      <w:tr w:rsidR="00CE19EA" w:rsidRPr="0004333D" w:rsidTr="00CE19EA">
        <w:trPr>
          <w:gridAfter w:val="1"/>
          <w:wAfter w:w="7" w:type="dxa"/>
        </w:trPr>
        <w:tc>
          <w:tcPr>
            <w:tcW w:w="4558" w:type="dxa"/>
            <w:gridSpan w:val="3"/>
            <w:shd w:val="clear" w:color="auto" w:fill="auto"/>
          </w:tcPr>
          <w:p w:rsidR="00CE19EA" w:rsidRPr="0004333D" w:rsidRDefault="00CE19EA" w:rsidP="004404B3">
            <w:pPr>
              <w:rPr>
                <w:rFonts w:ascii="Times New Roman" w:hAnsi="Times New Roman" w:cs="Times New Roman"/>
                <w:b/>
                <w:sz w:val="24"/>
                <w:szCs w:val="24"/>
              </w:rPr>
            </w:pPr>
            <w:r w:rsidRPr="0004333D">
              <w:rPr>
                <w:rFonts w:ascii="Times New Roman" w:hAnsi="Times New Roman" w:cs="Times New Roman"/>
                <w:b/>
                <w:sz w:val="24"/>
                <w:szCs w:val="24"/>
              </w:rPr>
              <w:t>Всего часов в год</w:t>
            </w:r>
          </w:p>
        </w:tc>
        <w:tc>
          <w:tcPr>
            <w:tcW w:w="1128" w:type="dxa"/>
            <w:shd w:val="clear" w:color="auto" w:fill="auto"/>
          </w:tcPr>
          <w:p w:rsidR="00CE19EA" w:rsidRPr="0004333D" w:rsidRDefault="00CE19EA" w:rsidP="004404B3">
            <w:pPr>
              <w:jc w:val="center"/>
              <w:rPr>
                <w:rFonts w:ascii="Times New Roman" w:hAnsi="Times New Roman" w:cs="Times New Roman"/>
                <w:b/>
                <w:sz w:val="24"/>
                <w:szCs w:val="24"/>
              </w:rPr>
            </w:pPr>
            <w:r w:rsidRPr="0004333D">
              <w:rPr>
                <w:rFonts w:ascii="Times New Roman" w:hAnsi="Times New Roman" w:cs="Times New Roman"/>
                <w:b/>
                <w:sz w:val="24"/>
                <w:szCs w:val="24"/>
              </w:rPr>
              <w:t>693</w:t>
            </w:r>
          </w:p>
        </w:tc>
        <w:tc>
          <w:tcPr>
            <w:tcW w:w="1095" w:type="dxa"/>
            <w:shd w:val="clear" w:color="auto" w:fill="auto"/>
          </w:tcPr>
          <w:p w:rsidR="00CE19EA" w:rsidRPr="0004333D" w:rsidRDefault="00CE19EA" w:rsidP="004404B3">
            <w:pPr>
              <w:jc w:val="center"/>
              <w:rPr>
                <w:rFonts w:ascii="Times New Roman" w:hAnsi="Times New Roman" w:cs="Times New Roman"/>
                <w:b/>
                <w:sz w:val="24"/>
                <w:szCs w:val="24"/>
              </w:rPr>
            </w:pPr>
            <w:r w:rsidRPr="0004333D">
              <w:rPr>
                <w:rFonts w:ascii="Times New Roman" w:hAnsi="Times New Roman" w:cs="Times New Roman"/>
                <w:b/>
                <w:sz w:val="24"/>
                <w:szCs w:val="24"/>
              </w:rPr>
              <w:t>782</w:t>
            </w:r>
          </w:p>
        </w:tc>
        <w:tc>
          <w:tcPr>
            <w:tcW w:w="1095" w:type="dxa"/>
            <w:shd w:val="clear" w:color="auto" w:fill="auto"/>
          </w:tcPr>
          <w:p w:rsidR="00CE19EA" w:rsidRPr="0004333D" w:rsidRDefault="00CE19EA" w:rsidP="004404B3">
            <w:pPr>
              <w:jc w:val="center"/>
              <w:rPr>
                <w:rFonts w:ascii="Times New Roman" w:hAnsi="Times New Roman" w:cs="Times New Roman"/>
                <w:b/>
                <w:sz w:val="24"/>
                <w:szCs w:val="24"/>
              </w:rPr>
            </w:pPr>
            <w:r w:rsidRPr="0004333D">
              <w:rPr>
                <w:rFonts w:ascii="Times New Roman" w:hAnsi="Times New Roman" w:cs="Times New Roman"/>
                <w:b/>
                <w:sz w:val="24"/>
                <w:szCs w:val="24"/>
              </w:rPr>
              <w:t>782</w:t>
            </w:r>
          </w:p>
        </w:tc>
        <w:tc>
          <w:tcPr>
            <w:tcW w:w="1102" w:type="dxa"/>
            <w:shd w:val="clear" w:color="auto" w:fill="auto"/>
          </w:tcPr>
          <w:p w:rsidR="00CE19EA" w:rsidRPr="0004333D" w:rsidRDefault="00CE19EA" w:rsidP="004404B3">
            <w:pPr>
              <w:jc w:val="center"/>
              <w:rPr>
                <w:rFonts w:ascii="Times New Roman" w:hAnsi="Times New Roman" w:cs="Times New Roman"/>
                <w:b/>
                <w:sz w:val="24"/>
                <w:szCs w:val="24"/>
              </w:rPr>
            </w:pPr>
            <w:r w:rsidRPr="0004333D">
              <w:rPr>
                <w:rFonts w:ascii="Times New Roman" w:hAnsi="Times New Roman" w:cs="Times New Roman"/>
                <w:b/>
                <w:sz w:val="24"/>
                <w:szCs w:val="24"/>
              </w:rPr>
              <w:t>782</w:t>
            </w:r>
          </w:p>
        </w:tc>
        <w:tc>
          <w:tcPr>
            <w:tcW w:w="921" w:type="dxa"/>
          </w:tcPr>
          <w:p w:rsidR="00CE19EA" w:rsidRPr="00F97CB9" w:rsidRDefault="00F97CB9" w:rsidP="004404B3">
            <w:pPr>
              <w:jc w:val="center"/>
              <w:rPr>
                <w:rFonts w:ascii="Times New Roman" w:hAnsi="Times New Roman" w:cs="Times New Roman"/>
                <w:b/>
                <w:sz w:val="24"/>
                <w:szCs w:val="24"/>
              </w:rPr>
            </w:pPr>
            <w:r w:rsidRPr="00F97CB9">
              <w:rPr>
                <w:rFonts w:ascii="Times New Roman" w:hAnsi="Times New Roman" w:cs="Times New Roman"/>
                <w:b/>
                <w:sz w:val="24"/>
                <w:szCs w:val="24"/>
              </w:rPr>
              <w:t>3039</w:t>
            </w:r>
          </w:p>
        </w:tc>
      </w:tr>
    </w:tbl>
    <w:p w:rsidR="004F67D4" w:rsidRDefault="004F67D4" w:rsidP="004F67D4">
      <w:pPr>
        <w:pStyle w:val="ac"/>
        <w:jc w:val="center"/>
        <w:rPr>
          <w:rFonts w:ascii="Times New Roman" w:hAnsi="Times New Roman" w:cs="Times New Roman"/>
          <w:b/>
        </w:rPr>
      </w:pPr>
    </w:p>
    <w:p w:rsidR="00E1285D" w:rsidRDefault="00E1285D" w:rsidP="004F67D4">
      <w:pPr>
        <w:pStyle w:val="ac"/>
        <w:jc w:val="center"/>
        <w:rPr>
          <w:rFonts w:ascii="Times New Roman" w:hAnsi="Times New Roman" w:cs="Times New Roman"/>
          <w:b/>
          <w:lang w:val="ru-RU"/>
        </w:rPr>
      </w:pPr>
      <w:r w:rsidRPr="004F67D4">
        <w:rPr>
          <w:rFonts w:ascii="Times New Roman" w:hAnsi="Times New Roman" w:cs="Times New Roman"/>
          <w:b/>
          <w:lang w:val="ru-RU"/>
        </w:rPr>
        <w:t xml:space="preserve">Формы промежуточной </w:t>
      </w:r>
      <w:r w:rsidR="004F70DF">
        <w:rPr>
          <w:rFonts w:ascii="Times New Roman" w:hAnsi="Times New Roman" w:cs="Times New Roman"/>
          <w:b/>
          <w:lang w:val="ru-RU"/>
        </w:rPr>
        <w:t>аттестации на уровне НОО на 2024-2025</w:t>
      </w:r>
      <w:r w:rsidRPr="004F67D4">
        <w:rPr>
          <w:rFonts w:ascii="Times New Roman" w:hAnsi="Times New Roman" w:cs="Times New Roman"/>
          <w:b/>
          <w:lang w:val="ru-RU"/>
        </w:rPr>
        <w:t xml:space="preserve"> учебный год</w:t>
      </w:r>
    </w:p>
    <w:tbl>
      <w:tblPr>
        <w:tblStyle w:val="ab"/>
        <w:tblW w:w="9971" w:type="dxa"/>
        <w:tblLook w:val="04A0" w:firstRow="1" w:lastRow="0" w:firstColumn="1" w:lastColumn="0" w:noHBand="0" w:noVBand="1"/>
      </w:tblPr>
      <w:tblGrid>
        <w:gridCol w:w="4390"/>
        <w:gridCol w:w="4394"/>
        <w:gridCol w:w="1187"/>
      </w:tblGrid>
      <w:tr w:rsidR="004F67D4" w:rsidRPr="00532C6F" w:rsidTr="00532C6F">
        <w:tc>
          <w:tcPr>
            <w:tcW w:w="4390" w:type="dxa"/>
          </w:tcPr>
          <w:p w:rsidR="004F67D4" w:rsidRPr="00532C6F" w:rsidRDefault="004F67D4" w:rsidP="004F67D4">
            <w:pPr>
              <w:jc w:val="both"/>
              <w:rPr>
                <w:rStyle w:val="markedcontent"/>
                <w:rFonts w:asciiTheme="majorBidi" w:hAnsiTheme="majorBidi" w:cstheme="majorBidi"/>
                <w:b/>
                <w:sz w:val="24"/>
                <w:szCs w:val="24"/>
              </w:rPr>
            </w:pPr>
            <w:r w:rsidRPr="00532C6F">
              <w:rPr>
                <w:rStyle w:val="markedcontent"/>
                <w:rFonts w:asciiTheme="majorBidi" w:hAnsiTheme="majorBidi" w:cstheme="majorBidi"/>
                <w:b/>
                <w:sz w:val="24"/>
                <w:szCs w:val="24"/>
              </w:rPr>
              <w:t>Форма промежуточной аттестации</w:t>
            </w:r>
          </w:p>
        </w:tc>
        <w:tc>
          <w:tcPr>
            <w:tcW w:w="4394" w:type="dxa"/>
          </w:tcPr>
          <w:p w:rsidR="004F67D4" w:rsidRPr="00532C6F" w:rsidRDefault="004F67D4" w:rsidP="004F67D4">
            <w:pPr>
              <w:jc w:val="both"/>
              <w:rPr>
                <w:rStyle w:val="markedcontent"/>
                <w:rFonts w:asciiTheme="majorBidi" w:hAnsiTheme="majorBidi" w:cstheme="majorBidi"/>
                <w:b/>
                <w:sz w:val="24"/>
                <w:szCs w:val="24"/>
              </w:rPr>
            </w:pPr>
            <w:r w:rsidRPr="00532C6F">
              <w:rPr>
                <w:rStyle w:val="markedcontent"/>
                <w:rFonts w:asciiTheme="majorBidi" w:hAnsiTheme="majorBidi" w:cstheme="majorBidi"/>
                <w:b/>
                <w:sz w:val="24"/>
                <w:szCs w:val="24"/>
              </w:rPr>
              <w:t xml:space="preserve">Предметы </w:t>
            </w:r>
          </w:p>
        </w:tc>
        <w:tc>
          <w:tcPr>
            <w:tcW w:w="1187" w:type="dxa"/>
          </w:tcPr>
          <w:p w:rsidR="004F67D4" w:rsidRPr="00532C6F" w:rsidRDefault="004F67D4" w:rsidP="004F67D4">
            <w:pPr>
              <w:jc w:val="both"/>
              <w:rPr>
                <w:rStyle w:val="markedcontent"/>
                <w:rFonts w:asciiTheme="majorBidi" w:hAnsiTheme="majorBidi" w:cstheme="majorBidi"/>
                <w:b/>
                <w:sz w:val="24"/>
                <w:szCs w:val="24"/>
              </w:rPr>
            </w:pPr>
            <w:r w:rsidRPr="00532C6F">
              <w:rPr>
                <w:rStyle w:val="markedcontent"/>
                <w:rFonts w:asciiTheme="majorBidi" w:hAnsiTheme="majorBidi" w:cstheme="majorBidi"/>
                <w:b/>
                <w:sz w:val="24"/>
                <w:szCs w:val="24"/>
              </w:rPr>
              <w:t>классы</w:t>
            </w:r>
          </w:p>
        </w:tc>
      </w:tr>
      <w:tr w:rsidR="004F67D4" w:rsidTr="00532C6F">
        <w:tc>
          <w:tcPr>
            <w:tcW w:w="4390" w:type="dxa"/>
          </w:tcPr>
          <w:p w:rsidR="004F67D4" w:rsidRDefault="004F67D4" w:rsidP="004F67D4">
            <w:pPr>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Диктант</w:t>
            </w:r>
            <w:r>
              <w:rPr>
                <w:rStyle w:val="markedcontent"/>
                <w:rFonts w:asciiTheme="majorBidi" w:hAnsiTheme="majorBidi" w:cstheme="majorBidi"/>
                <w:sz w:val="24"/>
                <w:szCs w:val="24"/>
              </w:rPr>
              <w:t xml:space="preserve"> </w:t>
            </w:r>
            <w:r w:rsidRPr="00370C39">
              <w:rPr>
                <w:rStyle w:val="markedcontent"/>
                <w:rFonts w:asciiTheme="majorBidi" w:hAnsiTheme="majorBidi" w:cstheme="majorBidi"/>
                <w:sz w:val="24"/>
                <w:szCs w:val="24"/>
              </w:rPr>
              <w:t xml:space="preserve"> с грамматическим заданием и учет тематических контрольных работ</w:t>
            </w:r>
          </w:p>
        </w:tc>
        <w:tc>
          <w:tcPr>
            <w:tcW w:w="4394"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Русский язык</w:t>
            </w:r>
          </w:p>
        </w:tc>
        <w:tc>
          <w:tcPr>
            <w:tcW w:w="1187"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2-3</w:t>
            </w:r>
          </w:p>
        </w:tc>
      </w:tr>
      <w:tr w:rsidR="004F67D4" w:rsidTr="00532C6F">
        <w:tc>
          <w:tcPr>
            <w:tcW w:w="4390" w:type="dxa"/>
          </w:tcPr>
          <w:p w:rsidR="004F67D4" w:rsidRDefault="004F67D4" w:rsidP="004F67D4">
            <w:pPr>
              <w:jc w:val="both"/>
              <w:rPr>
                <w:rStyle w:val="markedcontent"/>
                <w:rFonts w:asciiTheme="majorBidi" w:hAnsiTheme="majorBidi" w:cstheme="majorBidi"/>
                <w:sz w:val="24"/>
                <w:szCs w:val="24"/>
              </w:rPr>
            </w:pPr>
            <w:r w:rsidRPr="00370C39">
              <w:rPr>
                <w:rStyle w:val="markedcontent"/>
                <w:rFonts w:asciiTheme="majorBidi" w:hAnsiTheme="majorBidi" w:cstheme="majorBidi"/>
                <w:sz w:val="24"/>
                <w:szCs w:val="24"/>
              </w:rPr>
              <w:t>Контрольная</w:t>
            </w:r>
            <w:r>
              <w:rPr>
                <w:rStyle w:val="markedcontent"/>
                <w:rFonts w:asciiTheme="majorBidi" w:hAnsiTheme="majorBidi" w:cstheme="majorBidi"/>
                <w:sz w:val="24"/>
                <w:szCs w:val="24"/>
              </w:rPr>
              <w:t xml:space="preserve"> </w:t>
            </w:r>
            <w:r w:rsidRPr="00370C39">
              <w:rPr>
                <w:rStyle w:val="markedcontent"/>
                <w:rFonts w:asciiTheme="majorBidi" w:hAnsiTheme="majorBidi" w:cstheme="majorBidi"/>
                <w:sz w:val="24"/>
                <w:szCs w:val="24"/>
              </w:rPr>
              <w:t xml:space="preserve"> работа и учет тематических контрольных работ</w:t>
            </w:r>
          </w:p>
        </w:tc>
        <w:tc>
          <w:tcPr>
            <w:tcW w:w="4394"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Математика </w:t>
            </w:r>
          </w:p>
        </w:tc>
        <w:tc>
          <w:tcPr>
            <w:tcW w:w="1187"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2-3</w:t>
            </w:r>
          </w:p>
        </w:tc>
      </w:tr>
      <w:tr w:rsidR="004F67D4" w:rsidTr="00532C6F">
        <w:tc>
          <w:tcPr>
            <w:tcW w:w="4390" w:type="dxa"/>
          </w:tcPr>
          <w:p w:rsidR="004F67D4" w:rsidRPr="00370C39"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Учет текущих отметок за год</w:t>
            </w:r>
          </w:p>
        </w:tc>
        <w:tc>
          <w:tcPr>
            <w:tcW w:w="4394"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Русский язык, Математика</w:t>
            </w:r>
          </w:p>
        </w:tc>
        <w:tc>
          <w:tcPr>
            <w:tcW w:w="1187"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4</w:t>
            </w:r>
          </w:p>
        </w:tc>
      </w:tr>
      <w:tr w:rsidR="004F67D4" w:rsidTr="00532C6F">
        <w:tc>
          <w:tcPr>
            <w:tcW w:w="4390"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Собеседование </w:t>
            </w:r>
          </w:p>
        </w:tc>
        <w:tc>
          <w:tcPr>
            <w:tcW w:w="4394"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Литературное чтение</w:t>
            </w:r>
          </w:p>
        </w:tc>
        <w:tc>
          <w:tcPr>
            <w:tcW w:w="1187"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4</w:t>
            </w:r>
          </w:p>
        </w:tc>
      </w:tr>
      <w:tr w:rsidR="004F67D4" w:rsidTr="00532C6F">
        <w:tc>
          <w:tcPr>
            <w:tcW w:w="4390"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Учет текущих отметок за год</w:t>
            </w:r>
          </w:p>
        </w:tc>
        <w:tc>
          <w:tcPr>
            <w:tcW w:w="4394"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Литературное чтение</w:t>
            </w:r>
          </w:p>
        </w:tc>
        <w:tc>
          <w:tcPr>
            <w:tcW w:w="1187"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2-3</w:t>
            </w:r>
          </w:p>
        </w:tc>
      </w:tr>
      <w:tr w:rsidR="004F67D4" w:rsidTr="00532C6F">
        <w:tc>
          <w:tcPr>
            <w:tcW w:w="4390"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Учет текущих отметок за год</w:t>
            </w:r>
          </w:p>
        </w:tc>
        <w:tc>
          <w:tcPr>
            <w:tcW w:w="4394" w:type="dxa"/>
          </w:tcPr>
          <w:p w:rsidR="004F67D4" w:rsidRDefault="004F67D4" w:rsidP="004F67D4">
            <w:r>
              <w:rPr>
                <w:rStyle w:val="markedcontent"/>
                <w:rFonts w:asciiTheme="majorBidi" w:hAnsiTheme="majorBidi" w:cstheme="majorBidi"/>
                <w:sz w:val="24"/>
                <w:szCs w:val="24"/>
              </w:rPr>
              <w:t xml:space="preserve">Немецкий язык, Окружающий мир, </w:t>
            </w:r>
            <w:r w:rsidRPr="0004333D">
              <w:rPr>
                <w:rFonts w:ascii="Times New Roman" w:hAnsi="Times New Roman" w:cs="Times New Roman"/>
                <w:sz w:val="24"/>
                <w:szCs w:val="24"/>
              </w:rPr>
              <w:t>Изобразительное искусство</w:t>
            </w:r>
            <w:r>
              <w:rPr>
                <w:rFonts w:ascii="Times New Roman" w:hAnsi="Times New Roman" w:cs="Times New Roman"/>
                <w:sz w:val="24"/>
                <w:szCs w:val="24"/>
              </w:rPr>
              <w:t xml:space="preserve">, </w:t>
            </w:r>
            <w:r w:rsidRPr="0004333D">
              <w:rPr>
                <w:rFonts w:ascii="Times New Roman" w:hAnsi="Times New Roman" w:cs="Times New Roman"/>
                <w:sz w:val="24"/>
                <w:szCs w:val="24"/>
              </w:rPr>
              <w:t>Музыка</w:t>
            </w:r>
            <w:r>
              <w:rPr>
                <w:rFonts w:ascii="Times New Roman" w:hAnsi="Times New Roman" w:cs="Times New Roman"/>
                <w:sz w:val="24"/>
                <w:szCs w:val="24"/>
              </w:rPr>
              <w:t>,</w:t>
            </w:r>
          </w:p>
          <w:p w:rsidR="004F67D4" w:rsidRPr="00FA1EA2" w:rsidRDefault="00532C6F" w:rsidP="00532C6F">
            <w:pPr>
              <w:rPr>
                <w:rStyle w:val="markedcontent"/>
              </w:rPr>
            </w:pPr>
            <w:r>
              <w:rPr>
                <w:rFonts w:ascii="Times New Roman" w:hAnsi="Times New Roman" w:cs="Times New Roman"/>
                <w:sz w:val="24"/>
                <w:szCs w:val="24"/>
              </w:rPr>
              <w:t>Труд (т</w:t>
            </w:r>
            <w:r w:rsidR="004F67D4" w:rsidRPr="0004333D">
              <w:rPr>
                <w:rFonts w:ascii="Times New Roman" w:hAnsi="Times New Roman" w:cs="Times New Roman"/>
                <w:sz w:val="24"/>
                <w:szCs w:val="24"/>
              </w:rPr>
              <w:t>ехнология</w:t>
            </w:r>
            <w:r>
              <w:rPr>
                <w:rFonts w:ascii="Times New Roman" w:hAnsi="Times New Roman" w:cs="Times New Roman"/>
                <w:sz w:val="24"/>
                <w:szCs w:val="24"/>
              </w:rPr>
              <w:t>)</w:t>
            </w:r>
            <w:r w:rsidR="004F67D4">
              <w:rPr>
                <w:rFonts w:ascii="Times New Roman" w:hAnsi="Times New Roman" w:cs="Times New Roman"/>
                <w:sz w:val="24"/>
                <w:szCs w:val="24"/>
              </w:rPr>
              <w:t>,</w:t>
            </w:r>
            <w:r w:rsidR="004F67D4">
              <w:t xml:space="preserve"> </w:t>
            </w:r>
            <w:r w:rsidR="004F67D4" w:rsidRPr="0004333D">
              <w:rPr>
                <w:rFonts w:ascii="Times New Roman" w:hAnsi="Times New Roman" w:cs="Times New Roman"/>
                <w:sz w:val="24"/>
                <w:szCs w:val="24"/>
              </w:rPr>
              <w:t>Физическая культура</w:t>
            </w:r>
          </w:p>
        </w:tc>
        <w:tc>
          <w:tcPr>
            <w:tcW w:w="1187"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2-4</w:t>
            </w:r>
          </w:p>
        </w:tc>
      </w:tr>
      <w:tr w:rsidR="004F67D4" w:rsidTr="00532C6F">
        <w:tc>
          <w:tcPr>
            <w:tcW w:w="4390"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Зачет </w:t>
            </w:r>
          </w:p>
        </w:tc>
        <w:tc>
          <w:tcPr>
            <w:tcW w:w="4394" w:type="dxa"/>
          </w:tcPr>
          <w:p w:rsidR="004F67D4" w:rsidRPr="00FA1EA2" w:rsidRDefault="004F67D4" w:rsidP="004F67D4">
            <w:pPr>
              <w:rPr>
                <w:rStyle w:val="markedcontent"/>
              </w:rPr>
            </w:pPr>
            <w:r w:rsidRPr="0004333D">
              <w:rPr>
                <w:rFonts w:ascii="Times New Roman" w:hAnsi="Times New Roman" w:cs="Times New Roman"/>
                <w:sz w:val="24"/>
                <w:szCs w:val="24"/>
              </w:rPr>
              <w:t>Основы религиозных культур и светской этики</w:t>
            </w:r>
            <w:r>
              <w:rPr>
                <w:rFonts w:ascii="Times New Roman" w:hAnsi="Times New Roman" w:cs="Times New Roman"/>
                <w:sz w:val="24"/>
                <w:szCs w:val="24"/>
              </w:rPr>
              <w:t xml:space="preserve">, </w:t>
            </w:r>
            <w:r w:rsidRPr="0004333D">
              <w:rPr>
                <w:rFonts w:ascii="Times New Roman" w:hAnsi="Times New Roman" w:cs="Times New Roman"/>
                <w:sz w:val="24"/>
                <w:szCs w:val="24"/>
              </w:rPr>
              <w:t>Функциональная грамотность</w:t>
            </w:r>
            <w:r>
              <w:rPr>
                <w:rFonts w:ascii="Times New Roman" w:hAnsi="Times New Roman" w:cs="Times New Roman"/>
                <w:sz w:val="24"/>
                <w:szCs w:val="24"/>
              </w:rPr>
              <w:t>,</w:t>
            </w:r>
            <w:r w:rsidR="00532C6F">
              <w:t xml:space="preserve"> </w:t>
            </w:r>
            <w:r w:rsidRPr="0004333D">
              <w:rPr>
                <w:rFonts w:ascii="Times New Roman" w:hAnsi="Times New Roman" w:cs="Times New Roman"/>
                <w:sz w:val="24"/>
                <w:szCs w:val="24"/>
              </w:rPr>
              <w:t>Учимся создавать проекты</w:t>
            </w:r>
          </w:p>
        </w:tc>
        <w:tc>
          <w:tcPr>
            <w:tcW w:w="1187" w:type="dxa"/>
          </w:tcPr>
          <w:p w:rsidR="004F67D4" w:rsidRDefault="004F67D4" w:rsidP="004F67D4">
            <w:pPr>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2-4</w:t>
            </w:r>
          </w:p>
        </w:tc>
      </w:tr>
    </w:tbl>
    <w:p w:rsidR="00E1285D" w:rsidRPr="00826EDD" w:rsidRDefault="00E1285D" w:rsidP="00E1285D">
      <w:pPr>
        <w:pStyle w:val="ac"/>
        <w:ind w:firstLine="567"/>
        <w:jc w:val="both"/>
        <w:rPr>
          <w:rFonts w:ascii="Times New Roman" w:hAnsi="Times New Roman" w:cs="Times New Roman"/>
          <w:sz w:val="24"/>
          <w:lang w:val="ru-RU"/>
        </w:rPr>
      </w:pPr>
      <w:r>
        <w:rPr>
          <w:rFonts w:ascii="Times New Roman" w:hAnsi="Times New Roman" w:cs="Times New Roman"/>
          <w:sz w:val="24"/>
          <w:lang w:val="ru-RU"/>
        </w:rPr>
        <w:t>Учащиеся 2-3 классов заменяют форму промежуточной аттестации «учет текущих отметок за год» на форму «собеседование» для одного из следующих предметов</w:t>
      </w:r>
      <w:r w:rsidRPr="00F313F8">
        <w:rPr>
          <w:rFonts w:ascii="Times New Roman" w:hAnsi="Times New Roman" w:cs="Times New Roman"/>
          <w:sz w:val="24"/>
          <w:lang w:val="ru-RU"/>
        </w:rPr>
        <w:t xml:space="preserve"> </w:t>
      </w:r>
      <w:r>
        <w:rPr>
          <w:rFonts w:ascii="Times New Roman" w:hAnsi="Times New Roman" w:cs="Times New Roman"/>
          <w:sz w:val="24"/>
          <w:lang w:val="ru-RU"/>
        </w:rPr>
        <w:t xml:space="preserve">по своему выбору: </w:t>
      </w:r>
      <w:proofErr w:type="gramStart"/>
      <w:r w:rsidRPr="00586B0E">
        <w:rPr>
          <w:rFonts w:ascii="Times New Roman" w:hAnsi="Times New Roman" w:cs="Times New Roman"/>
          <w:i/>
          <w:sz w:val="24"/>
          <w:lang w:val="ru-RU"/>
        </w:rPr>
        <w:t>литературное  чтение</w:t>
      </w:r>
      <w:proofErr w:type="gramEnd"/>
      <w:r w:rsidRPr="00586B0E">
        <w:rPr>
          <w:rFonts w:ascii="Times New Roman" w:hAnsi="Times New Roman" w:cs="Times New Roman"/>
          <w:i/>
          <w:sz w:val="24"/>
          <w:lang w:val="ru-RU"/>
        </w:rPr>
        <w:t>, немецкий  язык, окружающий  мир.</w:t>
      </w:r>
    </w:p>
    <w:p w:rsidR="00E1285D" w:rsidRPr="00E1285D" w:rsidRDefault="00E1285D" w:rsidP="00E1285D">
      <w:pPr>
        <w:jc w:val="center"/>
        <w:rPr>
          <w:rFonts w:ascii="Times New Roman" w:hAnsi="Times New Roman" w:cs="Times New Roman"/>
          <w:b/>
          <w:sz w:val="24"/>
        </w:rPr>
      </w:pPr>
    </w:p>
    <w:sectPr w:rsidR="00E1285D" w:rsidRPr="00E1285D" w:rsidSect="0073472A">
      <w:pgSz w:w="11900" w:h="16820"/>
      <w:pgMar w:top="426" w:right="1134" w:bottom="28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131EC"/>
    <w:rsid w:val="0004333D"/>
    <w:rsid w:val="000454DE"/>
    <w:rsid w:val="00052FF9"/>
    <w:rsid w:val="000A07A9"/>
    <w:rsid w:val="000C0F13"/>
    <w:rsid w:val="000C3476"/>
    <w:rsid w:val="000F4598"/>
    <w:rsid w:val="000F4820"/>
    <w:rsid w:val="0010613A"/>
    <w:rsid w:val="00112D88"/>
    <w:rsid w:val="001440F4"/>
    <w:rsid w:val="001458E5"/>
    <w:rsid w:val="0015448F"/>
    <w:rsid w:val="001A682B"/>
    <w:rsid w:val="001A68E1"/>
    <w:rsid w:val="001A75C4"/>
    <w:rsid w:val="001A779A"/>
    <w:rsid w:val="001B1213"/>
    <w:rsid w:val="001B4302"/>
    <w:rsid w:val="00217E91"/>
    <w:rsid w:val="00226645"/>
    <w:rsid w:val="00270402"/>
    <w:rsid w:val="002A12FF"/>
    <w:rsid w:val="002A5D25"/>
    <w:rsid w:val="002C2C95"/>
    <w:rsid w:val="002D6228"/>
    <w:rsid w:val="002E245D"/>
    <w:rsid w:val="0030678A"/>
    <w:rsid w:val="0031079C"/>
    <w:rsid w:val="00344318"/>
    <w:rsid w:val="00370C39"/>
    <w:rsid w:val="003746B2"/>
    <w:rsid w:val="00374FEA"/>
    <w:rsid w:val="003963BA"/>
    <w:rsid w:val="00396D2E"/>
    <w:rsid w:val="003A7E5F"/>
    <w:rsid w:val="003C7983"/>
    <w:rsid w:val="003E0864"/>
    <w:rsid w:val="003E617D"/>
    <w:rsid w:val="004002DE"/>
    <w:rsid w:val="004141D3"/>
    <w:rsid w:val="0041494E"/>
    <w:rsid w:val="004168CD"/>
    <w:rsid w:val="0043527D"/>
    <w:rsid w:val="004404B3"/>
    <w:rsid w:val="004457FE"/>
    <w:rsid w:val="00446614"/>
    <w:rsid w:val="004652A1"/>
    <w:rsid w:val="00467EF7"/>
    <w:rsid w:val="00473B54"/>
    <w:rsid w:val="004760D4"/>
    <w:rsid w:val="004A5E74"/>
    <w:rsid w:val="004B1542"/>
    <w:rsid w:val="004E028C"/>
    <w:rsid w:val="004E4A78"/>
    <w:rsid w:val="004F67D4"/>
    <w:rsid w:val="004F70DF"/>
    <w:rsid w:val="00502D31"/>
    <w:rsid w:val="00532C6F"/>
    <w:rsid w:val="00543B77"/>
    <w:rsid w:val="00564E8B"/>
    <w:rsid w:val="00566098"/>
    <w:rsid w:val="005B15BC"/>
    <w:rsid w:val="00613F43"/>
    <w:rsid w:val="0061648B"/>
    <w:rsid w:val="00620C9A"/>
    <w:rsid w:val="00641000"/>
    <w:rsid w:val="00650366"/>
    <w:rsid w:val="006560B5"/>
    <w:rsid w:val="00665E27"/>
    <w:rsid w:val="006A00E2"/>
    <w:rsid w:val="006A6072"/>
    <w:rsid w:val="006B6902"/>
    <w:rsid w:val="006C21C9"/>
    <w:rsid w:val="006C2BE8"/>
    <w:rsid w:val="006D6035"/>
    <w:rsid w:val="006E1004"/>
    <w:rsid w:val="007031A8"/>
    <w:rsid w:val="00726C01"/>
    <w:rsid w:val="0073472A"/>
    <w:rsid w:val="00747823"/>
    <w:rsid w:val="00752EAB"/>
    <w:rsid w:val="00771952"/>
    <w:rsid w:val="00787163"/>
    <w:rsid w:val="007B5622"/>
    <w:rsid w:val="007C4D43"/>
    <w:rsid w:val="007E7965"/>
    <w:rsid w:val="00806306"/>
    <w:rsid w:val="0081324A"/>
    <w:rsid w:val="00841D19"/>
    <w:rsid w:val="008448FF"/>
    <w:rsid w:val="008632FA"/>
    <w:rsid w:val="008829BA"/>
    <w:rsid w:val="008B2886"/>
    <w:rsid w:val="008B4198"/>
    <w:rsid w:val="008E589A"/>
    <w:rsid w:val="00923AD9"/>
    <w:rsid w:val="009326D5"/>
    <w:rsid w:val="00943325"/>
    <w:rsid w:val="00963708"/>
    <w:rsid w:val="0099304C"/>
    <w:rsid w:val="00996DF6"/>
    <w:rsid w:val="009B229E"/>
    <w:rsid w:val="009B6A45"/>
    <w:rsid w:val="009F18D3"/>
    <w:rsid w:val="009F4C94"/>
    <w:rsid w:val="00A139CB"/>
    <w:rsid w:val="00A227C0"/>
    <w:rsid w:val="00A76A07"/>
    <w:rsid w:val="00A77598"/>
    <w:rsid w:val="00A96C90"/>
    <w:rsid w:val="00AB3E28"/>
    <w:rsid w:val="00AB6EA5"/>
    <w:rsid w:val="00AE1153"/>
    <w:rsid w:val="00AF55C5"/>
    <w:rsid w:val="00B078E7"/>
    <w:rsid w:val="00B4505C"/>
    <w:rsid w:val="00B47A20"/>
    <w:rsid w:val="00B47E19"/>
    <w:rsid w:val="00B54321"/>
    <w:rsid w:val="00B645AA"/>
    <w:rsid w:val="00B64ADE"/>
    <w:rsid w:val="00B81C13"/>
    <w:rsid w:val="00B91E96"/>
    <w:rsid w:val="00BA255F"/>
    <w:rsid w:val="00BA56FA"/>
    <w:rsid w:val="00BA6E11"/>
    <w:rsid w:val="00BB5583"/>
    <w:rsid w:val="00BB6ED6"/>
    <w:rsid w:val="00BC0A09"/>
    <w:rsid w:val="00BE0CF4"/>
    <w:rsid w:val="00BE3D68"/>
    <w:rsid w:val="00BF0C5B"/>
    <w:rsid w:val="00C10C42"/>
    <w:rsid w:val="00C300D7"/>
    <w:rsid w:val="00C521EF"/>
    <w:rsid w:val="00C55C84"/>
    <w:rsid w:val="00C70729"/>
    <w:rsid w:val="00C72A73"/>
    <w:rsid w:val="00C91579"/>
    <w:rsid w:val="00CA5D63"/>
    <w:rsid w:val="00CB6C10"/>
    <w:rsid w:val="00CE19EA"/>
    <w:rsid w:val="00D05244"/>
    <w:rsid w:val="00D0701D"/>
    <w:rsid w:val="00D07CCC"/>
    <w:rsid w:val="00D16267"/>
    <w:rsid w:val="00D213E7"/>
    <w:rsid w:val="00D339A5"/>
    <w:rsid w:val="00D52398"/>
    <w:rsid w:val="00D8488E"/>
    <w:rsid w:val="00D962E8"/>
    <w:rsid w:val="00D96741"/>
    <w:rsid w:val="00DB1508"/>
    <w:rsid w:val="00DD668F"/>
    <w:rsid w:val="00DE337C"/>
    <w:rsid w:val="00DF4AEE"/>
    <w:rsid w:val="00E00F1C"/>
    <w:rsid w:val="00E115A2"/>
    <w:rsid w:val="00E1285D"/>
    <w:rsid w:val="00E24C8D"/>
    <w:rsid w:val="00E24FA7"/>
    <w:rsid w:val="00E41CD5"/>
    <w:rsid w:val="00E5346A"/>
    <w:rsid w:val="00E7055D"/>
    <w:rsid w:val="00E7721F"/>
    <w:rsid w:val="00E831EA"/>
    <w:rsid w:val="00EA1496"/>
    <w:rsid w:val="00EE0C26"/>
    <w:rsid w:val="00F22BB1"/>
    <w:rsid w:val="00F23C59"/>
    <w:rsid w:val="00F35982"/>
    <w:rsid w:val="00F41C65"/>
    <w:rsid w:val="00F60A00"/>
    <w:rsid w:val="00F70460"/>
    <w:rsid w:val="00F73DCA"/>
    <w:rsid w:val="00F75A7C"/>
    <w:rsid w:val="00F93659"/>
    <w:rsid w:val="00F97CB9"/>
    <w:rsid w:val="00FA1EA2"/>
    <w:rsid w:val="00FB2281"/>
    <w:rsid w:val="00FC2435"/>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C9B8"/>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96D2E"/>
    <w:pPr>
      <w:widowControl w:val="0"/>
      <w:autoSpaceDE w:val="0"/>
      <w:autoSpaceDN w:val="0"/>
      <w:spacing w:after="0" w:line="240" w:lineRule="auto"/>
    </w:pPr>
    <w:rPr>
      <w:rFonts w:ascii="Bookman Old Style" w:eastAsia="Bookman Old Style" w:hAnsi="Bookman Old Style" w:cs="Bookman Old Style"/>
      <w:lang w:val="en-US"/>
    </w:rPr>
  </w:style>
  <w:style w:type="paragraph" w:styleId="ac">
    <w:name w:val="No Spacing"/>
    <w:uiPriority w:val="1"/>
    <w:qFormat/>
    <w:rsid w:val="00923AD9"/>
    <w:pPr>
      <w:tabs>
        <w:tab w:val="left" w:pos="708"/>
      </w:tabs>
      <w:suppressAutoHyphens/>
      <w:overflowPunct w:val="0"/>
      <w:spacing w:after="0" w:line="240" w:lineRule="auto"/>
    </w:pPr>
    <w:rPr>
      <w:rFonts w:ascii="Calibri" w:eastAsia="Times New Roman" w:hAnsi="Calibri" w:cs="Calibri"/>
      <w:color w:val="00000A"/>
      <w:lang w:val="en-US" w:eastAsia="zh-CN"/>
    </w:rPr>
  </w:style>
  <w:style w:type="paragraph" w:styleId="ad">
    <w:name w:val="Body Text"/>
    <w:basedOn w:val="a"/>
    <w:link w:val="ae"/>
    <w:uiPriority w:val="1"/>
    <w:qFormat/>
    <w:rsid w:val="00E1285D"/>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e">
    <w:name w:val="Основной текст Знак"/>
    <w:basedOn w:val="a0"/>
    <w:link w:val="ad"/>
    <w:uiPriority w:val="1"/>
    <w:rsid w:val="00E1285D"/>
    <w:rPr>
      <w:rFonts w:ascii="Bookman Old Style" w:eastAsia="Bookman Old Style" w:hAnsi="Bookman Old Style" w:cs="Bookman Old Style"/>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1522</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zav</cp:lastModifiedBy>
  <cp:revision>37</cp:revision>
  <cp:lastPrinted>2023-09-01T07:28:00Z</cp:lastPrinted>
  <dcterms:created xsi:type="dcterms:W3CDTF">2023-04-17T10:52:00Z</dcterms:created>
  <dcterms:modified xsi:type="dcterms:W3CDTF">2024-08-30T03:56:00Z</dcterms:modified>
</cp:coreProperties>
</file>